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r w:rsidRPr="00E31CC5">
        <w:rPr>
          <w:rFonts w:ascii="Calibri" w:hAnsi="Calibri" w:cs="Calibri"/>
        </w:rPr>
        <w:t>Зарегистрировано в Минюсте РФ 27 сентября 2006 г. N 8322</w:t>
      </w:r>
    </w:p>
    <w:p w:rsidR="00E31CC5" w:rsidRPr="00E31CC5" w:rsidRDefault="00E31C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>МИНИСТЕРСТВО ЗДРАВООХРАНЕНИЯ И СОЦИАЛЬНОГО РАЗВИТИЯ</w:t>
      </w: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>РОССИЙСКОЙ ФЕДЕРАЦИИ</w:t>
      </w: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>ПРИКАЗ</w:t>
      </w: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>от 18 сентября 2006 г. N 665</w:t>
      </w: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>ОБ УТВЕРЖДЕНИИ ПЕРЕЧНЯ</w:t>
      </w: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>ЛЕКАРСТВЕННЫХ ПРЕПАРАТОВ, В ТОМ ЧИСЛЕ ПЕРЕЧНЯ</w:t>
      </w: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 xml:space="preserve">ЛЕКАРСТВЕННЫХ ПРЕПАРАТОВ, НАЗНАЧАЕМЫХ ПО РЕШЕНИЮ </w:t>
      </w:r>
      <w:proofErr w:type="gramStart"/>
      <w:r w:rsidRPr="00E31CC5">
        <w:rPr>
          <w:sz w:val="20"/>
          <w:szCs w:val="20"/>
        </w:rPr>
        <w:t>ВРАЧЕБНОЙ</w:t>
      </w:r>
      <w:proofErr w:type="gramEnd"/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>КОМИССИИ ЛЕЧЕБНО-ПРОФИЛАКТИЧЕСКИХ УЧРЕЖДЕНИЙ, ОБЕСПЕЧЕНИЕ</w:t>
      </w: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proofErr w:type="gramStart"/>
      <w:r w:rsidRPr="00E31CC5">
        <w:rPr>
          <w:sz w:val="20"/>
          <w:szCs w:val="20"/>
        </w:rPr>
        <w:t>КОТОРЫМИ ОСУЩЕСТВЛЯЕТСЯ В СООТВЕТСТВИИ СО СТАНДАРТАМИ</w:t>
      </w:r>
      <w:proofErr w:type="gramEnd"/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 xml:space="preserve">МЕДИЦИНСКОЙ ПОМОЩИ ПО РЕЦЕПТАМ ВРАЧА (ФЕЛЬДШЕРА) </w:t>
      </w:r>
      <w:proofErr w:type="gramStart"/>
      <w:r w:rsidRPr="00E31CC5">
        <w:rPr>
          <w:sz w:val="20"/>
          <w:szCs w:val="20"/>
        </w:rPr>
        <w:t>ПРИ</w:t>
      </w:r>
      <w:proofErr w:type="gramEnd"/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proofErr w:type="gramStart"/>
      <w:r w:rsidRPr="00E31CC5">
        <w:rPr>
          <w:sz w:val="20"/>
          <w:szCs w:val="20"/>
        </w:rPr>
        <w:t>ОКАЗАНИИ</w:t>
      </w:r>
      <w:proofErr w:type="gramEnd"/>
      <w:r w:rsidRPr="00E31CC5">
        <w:rPr>
          <w:sz w:val="20"/>
          <w:szCs w:val="20"/>
        </w:rPr>
        <w:t xml:space="preserve"> ГОСУДАРСТВЕННОЙ СОЦИАЛЬНОЙ ПОМОЩИ</w:t>
      </w: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>В ВИДЕ НАБОРА СОЦИАЛЬНЫХ УСЛУГ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E31CC5">
        <w:rPr>
          <w:rFonts w:ascii="Calibri" w:hAnsi="Calibri" w:cs="Calibri"/>
        </w:rPr>
        <w:t>(в ред. Приказов Минздравсоцразвития РФ от 19.10.2007 N 651,</w:t>
      </w:r>
      <w:proofErr w:type="gramEnd"/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1CC5">
        <w:rPr>
          <w:rFonts w:ascii="Calibri" w:hAnsi="Calibri" w:cs="Calibri"/>
        </w:rPr>
        <w:t>от 27.08.2008 N 451н, от 01.12.2008 N 690н,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1CC5">
        <w:rPr>
          <w:rFonts w:ascii="Calibri" w:hAnsi="Calibri" w:cs="Calibri"/>
        </w:rPr>
        <w:t>от 23.12.2008 N 760н, от 10.11.2011 N 1340н)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E31CC5">
        <w:rPr>
          <w:rFonts w:ascii="Calibri" w:hAnsi="Calibri" w:cs="Calibri"/>
        </w:rPr>
        <w:t>В соответствии со статьей 6.2 Федерального закона от 17 июля 1999 г. N 178-ФЗ "О государственной социальной помощи" (Собрание законодательства Российской Федерации, 1999, N 29, ст. 3699; 2004, N 35, ст. 3607) в целях обеспечения граждан, имеющих право на получение государственной социальной помощи в виде набора социальных услуг, необходимыми лекарственными препаратами приказываю:</w:t>
      </w:r>
      <w:proofErr w:type="gramEnd"/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1CC5">
        <w:rPr>
          <w:rFonts w:ascii="Calibri" w:hAnsi="Calibri" w:cs="Calibri"/>
        </w:rPr>
        <w:t>(в ред. Приказа Минздравсоцразвития РФ от 10.11.2011 N 1340н)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CC5">
        <w:rPr>
          <w:rFonts w:ascii="Calibri" w:hAnsi="Calibri" w:cs="Calibri"/>
        </w:rPr>
        <w:t>1. Утвердить Перечень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согласно приложению.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1CC5">
        <w:rPr>
          <w:rFonts w:ascii="Calibri" w:hAnsi="Calibri" w:cs="Calibri"/>
        </w:rPr>
        <w:t>(п. 1 в ред. Приказа Минздравсоцразвития РФ от 10.11.2011 N 1340н)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CC5">
        <w:rPr>
          <w:rFonts w:ascii="Calibri" w:hAnsi="Calibri" w:cs="Calibri"/>
        </w:rPr>
        <w:t xml:space="preserve">2. </w:t>
      </w:r>
      <w:proofErr w:type="gramStart"/>
      <w:r w:rsidRPr="00E31CC5">
        <w:rPr>
          <w:rFonts w:ascii="Calibri" w:hAnsi="Calibri" w:cs="Calibri"/>
        </w:rPr>
        <w:t>Признать утратившими силу Приказы Минздравсоцразвития России от 28 сентября 2005 г. N 601 "Об утверждении Перечня лекарственных средств" (зарегистрирован Минюстом России 29 сентября 2005 г., регистрационный N 7052), от 2 мая 2006 г. N 324 "О внесении изменений в Перечень лекарственных средств" (зарегистрирован Минюстом России 16 мая 2006 г., регистрационный N 7840).</w:t>
      </w:r>
      <w:proofErr w:type="gramEnd"/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CC5">
        <w:rPr>
          <w:rFonts w:ascii="Calibri" w:hAnsi="Calibri" w:cs="Calibri"/>
        </w:rPr>
        <w:t>3. Настоящий Приказ вступает в действие с 1 ноября 2006 г.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CC5">
        <w:rPr>
          <w:rFonts w:ascii="Calibri" w:hAnsi="Calibri" w:cs="Calibri"/>
        </w:rPr>
        <w:t xml:space="preserve">4. </w:t>
      </w:r>
      <w:proofErr w:type="gramStart"/>
      <w:r w:rsidRPr="00E31CC5">
        <w:rPr>
          <w:rFonts w:ascii="Calibri" w:hAnsi="Calibri" w:cs="Calibri"/>
        </w:rPr>
        <w:t>Контроль за</w:t>
      </w:r>
      <w:proofErr w:type="gramEnd"/>
      <w:r w:rsidRPr="00E31CC5">
        <w:rPr>
          <w:rFonts w:ascii="Calibri" w:hAnsi="Calibri" w:cs="Calibri"/>
        </w:rPr>
        <w:t xml:space="preserve"> исполнением Приказа возложить на заместителя Министра здравоохранения и социального развития Российской Федерации В.И. Скворцову.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E31CC5">
        <w:rPr>
          <w:rFonts w:ascii="Calibri" w:hAnsi="Calibri" w:cs="Calibri"/>
        </w:rPr>
        <w:t>(п. 4 в ред. Приказа Минздравсоцразвития РФ от 10.11.2011 N 1340н)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1CC5">
        <w:rPr>
          <w:rFonts w:ascii="Calibri" w:hAnsi="Calibri" w:cs="Calibri"/>
        </w:rPr>
        <w:t>Министр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1CC5">
        <w:rPr>
          <w:rFonts w:ascii="Calibri" w:hAnsi="Calibri" w:cs="Calibri"/>
        </w:rPr>
        <w:t>М.Ю.ЗУРАБОВ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E31CC5">
        <w:rPr>
          <w:rFonts w:ascii="Calibri" w:hAnsi="Calibri" w:cs="Calibri"/>
        </w:rPr>
        <w:t>Приложение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1CC5">
        <w:rPr>
          <w:rFonts w:ascii="Calibri" w:hAnsi="Calibri" w:cs="Calibri"/>
        </w:rPr>
        <w:t>к Приказу Министерства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1CC5">
        <w:rPr>
          <w:rFonts w:ascii="Calibri" w:hAnsi="Calibri" w:cs="Calibri"/>
        </w:rPr>
        <w:t>здравоохранения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1CC5">
        <w:rPr>
          <w:rFonts w:ascii="Calibri" w:hAnsi="Calibri" w:cs="Calibri"/>
        </w:rPr>
        <w:t>и социального развития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1CC5">
        <w:rPr>
          <w:rFonts w:ascii="Calibri" w:hAnsi="Calibri" w:cs="Calibri"/>
        </w:rPr>
        <w:lastRenderedPageBreak/>
        <w:t>Российской Федерации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E31CC5">
        <w:rPr>
          <w:rFonts w:ascii="Calibri" w:hAnsi="Calibri" w:cs="Calibri"/>
        </w:rPr>
        <w:t>от 18 сентября 2006 г. N 665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C5" w:rsidRPr="00E31CC5" w:rsidRDefault="00E31C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CC5">
        <w:rPr>
          <w:rFonts w:ascii="Calibri" w:hAnsi="Calibri" w:cs="Calibri"/>
        </w:rPr>
        <w:t xml:space="preserve">О порядке выписывания рецептов на лекарственные средства отдельным категориям граждан, имеющих право на получение государственной социальной помощи, в рамках реализации дополнительного лекарственного обеспечения </w:t>
      </w:r>
      <w:proofErr w:type="gramStart"/>
      <w:r w:rsidRPr="00E31CC5">
        <w:rPr>
          <w:rFonts w:ascii="Calibri" w:hAnsi="Calibri" w:cs="Calibri"/>
        </w:rPr>
        <w:t>см</w:t>
      </w:r>
      <w:proofErr w:type="gramEnd"/>
      <w:r w:rsidRPr="00E31CC5">
        <w:rPr>
          <w:rFonts w:ascii="Calibri" w:hAnsi="Calibri" w:cs="Calibri"/>
        </w:rPr>
        <w:t>. Приказ Минздравсоцразвития РФ от 12.02.2007 N 110.</w:t>
      </w:r>
    </w:p>
    <w:p w:rsidR="00E31CC5" w:rsidRPr="00E31CC5" w:rsidRDefault="00E31C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bookmarkStart w:id="0" w:name="Par52"/>
      <w:bookmarkEnd w:id="0"/>
      <w:r w:rsidRPr="00E31CC5">
        <w:rPr>
          <w:sz w:val="20"/>
          <w:szCs w:val="20"/>
        </w:rPr>
        <w:t>ПЕРЕЧЕНЬ</w:t>
      </w: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>ЛЕКАРСТВЕННЫХ ПРЕПАРАТОВ, В ТОМ ЧИСЛЕ ПЕРЕЧЕНЬ</w:t>
      </w: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 xml:space="preserve">ЛЕКАРСТВЕННЫХ ПРЕПАРАТОВ, НАЗНАЧАЕМЫХ ПО РЕШЕНИЮ </w:t>
      </w:r>
      <w:proofErr w:type="gramStart"/>
      <w:r w:rsidRPr="00E31CC5">
        <w:rPr>
          <w:sz w:val="20"/>
          <w:szCs w:val="20"/>
        </w:rPr>
        <w:t>ВРАЧЕБНОЙ</w:t>
      </w:r>
      <w:proofErr w:type="gramEnd"/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>КОМИССИИ ЛЕЧЕБНО-ПРОФИЛАКТИЧЕСКИХ УЧРЕЖДЕНИЙ, ОБЕСПЕЧЕНИЕ</w:t>
      </w: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proofErr w:type="gramStart"/>
      <w:r w:rsidRPr="00E31CC5">
        <w:rPr>
          <w:sz w:val="20"/>
          <w:szCs w:val="20"/>
        </w:rPr>
        <w:t>КОТОРЫМИ ОСУЩЕСТВЛЯЕТСЯ В СООТВЕТСТВИИ СО СТАНДАРТАМИ</w:t>
      </w:r>
      <w:proofErr w:type="gramEnd"/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>МЕДИЦИНСКОЙ ПОМОЩИ ПО РЕЦЕПТАМ ВРАЧА (ФЕЛЬДШЕРА)</w:t>
      </w: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>ПРИ ОКАЗАНИИ ГОСУДАРСТВЕННОЙ СОЦИАЛЬНОЙ ПОМОЩИ</w:t>
      </w:r>
    </w:p>
    <w:p w:rsidR="00E31CC5" w:rsidRPr="00E31CC5" w:rsidRDefault="00E31CC5">
      <w:pPr>
        <w:pStyle w:val="ConsPlusTitle"/>
        <w:jc w:val="center"/>
        <w:rPr>
          <w:sz w:val="20"/>
          <w:szCs w:val="20"/>
        </w:rPr>
      </w:pPr>
      <w:r w:rsidRPr="00E31CC5">
        <w:rPr>
          <w:sz w:val="20"/>
          <w:szCs w:val="20"/>
        </w:rPr>
        <w:t>В ВИДЕ НАБОРА СОЦИАЛЬНЫХ УСЛУГ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E31CC5">
        <w:rPr>
          <w:rFonts w:ascii="Calibri" w:hAnsi="Calibri" w:cs="Calibri"/>
        </w:rPr>
        <w:t>(в ред. Приказа Минздравсоцразвития РФ от 10.11.2011 N 1340н)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>┌───────┬──────────────────────────────────┬──────────────────────────────┐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│  Код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│Анатомо-терапевтическо-химическая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│ Лекарственные препараты &lt;*&gt;  │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proofErr w:type="gramStart"/>
      <w:r w:rsidRPr="00E31CC5">
        <w:rPr>
          <w:rFonts w:ascii="Courier New" w:hAnsi="Courier New" w:cs="Courier New"/>
          <w:sz w:val="20"/>
          <w:szCs w:val="20"/>
        </w:rPr>
        <w:t>│  АТХ  │       классификация (АТХ)        │        (международное        │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непатентованное или      │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химическое или торговое    │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│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│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наименование) &lt;**&gt;      │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>└───────┴──────────────────────────────────┴──────────────────────────────┘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       пищеварительный тракт и обмен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веществ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A02     препараты для лечения заболеваний,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связанных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 xml:space="preserve"> с нарушением кислотности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A02A    антациды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A02AX   антациды в комбинации с другими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алгелдрат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магния гидроксид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препаратами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A02B    препараты для лечения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язвенной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болезни желудка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гастроэзофагальной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рефлюксной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A02BA   блокаторы H2-гистаминовых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ранитидин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рецепторов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фамотидин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A02BC   ингибиторы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протонового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насоса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омепразол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рабепразол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A02BX   другие препараты для лечения       висмута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трикалия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дицитрат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язвенной болезни желудка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двенадцатиперстной кишки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гастроэзофагальной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рефлюксной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болезни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A03     препараты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функциональных нарушений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A03A    препараты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функциональных нарушений кишечника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lastRenderedPageBreak/>
        <w:t xml:space="preserve"> A03AA   синтетические антихолинергические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мебеверин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средства, эфиры с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третичной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аминогруппой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A03AD   папаверин и его производные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дротаверин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A03F    стимуляторы моторики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желудочно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-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A03FA   стимуляторы моторики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желудочн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о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-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метоклопрамид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кишечного тракта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A04     противорвотные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A04A    противорвотные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A04AA   блокаторы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серотониновых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5HT3-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гранисетрон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рецепторов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ондансетрон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трописетрон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A05     препараты для лечения заболеваний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печени и желчевыводящих путей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A05A    препараты для лечения заболеваний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желчевыводящих путей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A05AA   препараты желчных кислот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урсодезоксихолевая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кислота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желчь + поджелудочной железы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порошок + слизистой тонкой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кишки порошок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A05B    препараты для лечения заболеваний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печени,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липотропные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A05BA   препараты для лечения заболеваний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глицирризиновая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кислота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печени                            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фосфолипиды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A06     слабительные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A06A    слабительные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A06AB   контактные слабительные препараты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бисакодил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A06AD   слабительные препараты с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лактулоза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осмотическими свойствами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A07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противодиарейные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, кишечные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противовоспалительные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противомикробные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A07D    препараты, снижающие моторику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A07DA   препараты, снижающие моторику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лоперамид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желудочно-кишечного тракта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A07E    кишечные противовоспалительные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A07EC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аминосалициловая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кислота и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месалазин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аналогичные препараты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сульфасалазин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A07F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противодиарейные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микроорганизмы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lastRenderedPageBreak/>
        <w:t xml:space="preserve"> A07FA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противодиарейные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микроорганизмы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бифидобактерии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бифидум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A09     препараты, способствующие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пищеварению, включая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ферментные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A09A    препараты, способствующие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пищеварению, включая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ферментные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A09AA   ферментные препараты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гемицеллюлаза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желчи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компоненты + панкреатин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панкреатин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A10     препараты для лечения сахарного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диабета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A10A    инсулины и их аналоги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A10AB   инсулины короткого действия и их   инсулин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аспарт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аналоги для инъекционного введения инсулин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лизпро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инсулин растворимый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 xml:space="preserve">(человеческий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генно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-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инженерный)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A10AC   инсулины средней продолжительности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инсулин-изофан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 xml:space="preserve">действия и их аналоги для          (человеческий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генно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-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инъекционного введения            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инженерный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>)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A10AD   инсулины средней продолжительности инсулин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аспарт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двухфазный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действия и их аналоги в комбинации инсулин двухфазный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 xml:space="preserve">с инсулинами короткого действия    (человеческий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генно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-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для инъекционного введения        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инженерный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>)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A10AE   инсулины длительного действия и    инсулин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гларгин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их аналоги для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инъекционного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 xml:space="preserve">       инсулин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детемир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введения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A10B    гипогликемические препараты,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кроме инсулинов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A10BA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бигуаниды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метформин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A10BB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сульфонилмочевины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глибенкламид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гликвидон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гликлазид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глимепирид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глипизид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A10BF   ингибиторы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альфа-глюкозидазы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акарбоза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A10BD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метформин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в комбинации с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глибенкламид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метформин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производными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сульфонилмочевины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A10BG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тиазолидиндионы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росиглитазон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A10BX   другие гипогликемические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репаглинид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препараты, кроме инсулинов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A11     витамины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A11B    поливитамины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A11BA   поливитамины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гендевит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A11C    витамины A и D, включая их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комбинации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A11CC   витамин D и его аналоги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альфакальцидол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дигидротахистерол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кальцитриол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колекальциферол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A12     минеральные добавки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A12A    препараты кальция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A12AX   кальция препараты, в комбинации с  кальция карбонат +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другими препаратами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колекальциферол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A12C    другие минеральные добавки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A12CX   другие минеральные вещества        калия и магния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аспарагинат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A16     другие препараты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желудочно-кишечного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A16A    другие препараты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желудочно-кишечного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A16AA   аминокислоты и их производные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адеметионин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A16AX   прочие препараты для лечения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тиоктовая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кислота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желудочно-кишечного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тракта и нарушений обмена веществ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       кровь и система кроветворения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B01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антитромботические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B01A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антитромботические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B01AA   антагонисты витамина K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варфарин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B01AB   группа гепарина                    гепарин натрия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далтепарин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натрия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надропарин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кальция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эноксапарин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натрия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B01AC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антиагреганты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дипиридамол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клопидогрел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B03     антианемические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B03A    препараты железа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B03AB   пероральные препараты              железа [III] гидроксид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трехвалентного железа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полимальтозат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B03AC   парентеральные препараты           железа [III] гидроксид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трехвалентного железа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полиизомальтозат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железа [III] гидроксид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сахарозный комплекс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B03AE   препараты железа в комбинации с    железа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поливитаминами                     сульфат + [аскорбиновая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     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кислота]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B03B    витамин B12 и фолиевая кислота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B03BB   фолиевая кислота и ее производные  фолиевая кислота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B03X    другие антианемические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B03XA   другие антианемические препараты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эпоэтин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альфа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эпоэтин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бета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сердечно-сосудистая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система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C01     препараты для лечения заболеваний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сердца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C01A    сердечные гликозиды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C01AA   гликозиды наперстянки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дигоксин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C01B    антиаритмические препараты, классы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I и III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C01BC   антиаритмические препараты, класс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диэтиламинопропионил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-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IC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этоксикарбониламино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-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фенотиазин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C01BD   антиаритмические препараты, класс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амиодарон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III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C01BG   другие антиаритмические препараты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лаппаконитина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гидробромид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класса I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C01D    вазодилататоры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C01DA   органические нитраты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изосорбида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динитрат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изосорбида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мононитрат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нитроглицерин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C01DX   прочие периферические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молсидомин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вазодилататоры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C01E    другие препараты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C01EB   другие препараты для лечения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триметазидин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сердца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C01EX   прочие комбинированные препараты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левоментола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раствор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для лечения заболеваний сердца     в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ментил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изовалерате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C02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антигипертензивные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C02A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антиадренергические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центрального действия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C02AC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агонисты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имидазолиновых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клонидин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рецепторов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моксонидин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рилменидин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C03     диуретики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lastRenderedPageBreak/>
        <w:t xml:space="preserve"> C03A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тиазидные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диуретики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C03AA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тиазиды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C03B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тиазидоподобные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диуретики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C03BA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сульфонамиды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индапамид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C03C    "петлевые" диуретики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C03CA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сульфонамиды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фуросемид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C03D    калийсберегающие диуретики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C03DA   антагонисты альдостерона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спиронолактон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C03E    диуретики в комбинации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калийсберегающими средствами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C03EA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тиазидоподобные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диуретики в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комбинации с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калийсберегающими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триамтерен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C04     периферические вазодилататоры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C04A    периферические вазодилататоры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C04AD   производные пурина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пентоксифиллин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C04AX   другие периферические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бенциклан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вазодилататоры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C05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ангиопротекторы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C05C    препараты, снижающие проницаемость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капилляров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C05CA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биофлавоноиды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диосмин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гесперидин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диосмин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троксерутин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C07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бета-адреноблокаторы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C07A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бета-адреноблокаторы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C07AA   неселективные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пропранолол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бета-адреноблокаторы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соталол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C07AB   селективные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бета-адреноблокаторы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атенолол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бисопролол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метопролол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небиволол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C07AG   альф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а-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бета-адреноблокаторы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карведилол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C08     блокаторы кальциевых каналов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C08C    селективные блокаторы кальциевых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каналов преимущественно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сосудистым эффектом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C08CA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дигидропиридина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амлодипин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нифедипин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фелодипин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C08D    селективные блокаторы кальциевых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каналов с прямым действием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сердце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C08DA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фенилалкиламина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верапамил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C08DB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бензотиазепина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дилтиазем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C09     средства, действующие на ренин-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ангиотензиновую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систему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C09A    ингибиторы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ангиотензинпревращающего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фермента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C09AA   ингибиторы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каптоприл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ангиотензинпревращающего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фермента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лизиноприл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моэксиприл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периндоприл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рамиприл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спираприл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фозиноприл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хинаприл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цилазаприл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эналаприл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C09BA   ингибиторы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ангиотензинпревращающего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каптоприл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фермента, в комбинации с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эналаприл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диуретиками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индапамид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периндоприл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индапамид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эналаприл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C09C    антагонисты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ангиотензина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II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C09CA   антагонисты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ангиотензина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II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валсартан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ирбесартан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кандесартан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лозартан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эпросартан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C09D    антагонисты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ангиотензина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II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комбинации с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диуретиками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C09DA   антагонисты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ангиотензина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II в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комбинации с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диуретиками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лозартан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гидрохлоротиазид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эпросартан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C10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гиполипидемические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C10A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гиполипидемические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C10AA   ингибиторы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ГМГ-КоА-редуктазы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аторвастатин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ловастатин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розувастатин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симвастатин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C10AX   другие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гиполипидемические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омега-3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триглицериды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       дерматологические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D01     противогрибковые препараты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лечения заболеваний кожи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D01A    противогрибковые препараты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местного применения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D01AE   прочие противогрибковые препараты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тербинафин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для местного применения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D07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, применяемые 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дерматологии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D07A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D07AA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 низкой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метилпреднизолона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ацепонат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активностью (группа I)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D07AC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 высокой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флуоцинолона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ацетонид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активностью (группа III)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D07X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в комбинации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D07XC   кортикостероиды с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высокой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бетаметазон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гентамицин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активностью в комбинации с        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клотримазол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другими препаратами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D08     антисептики и дезинфицирующие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D08A    антисептики и дезинфицирующие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D08AC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бигуниды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амидины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хлоргексидин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D08AX   другие антисептики и               этанол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дезинфицирующие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       мочеполовая система и половые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гормоны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G01     противомикробные препараты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антисептики, применяемые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G01A    противомикробные препараты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антисептики, кроме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комбинированных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препаратов с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глюкокортикоидами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G01AF   производные имидазола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клотримазол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G02     другие препараты, применяемые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G02C    другие препараты, применяемые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гинекологии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G02CA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адреномиметики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токолитические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фенотерол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G02CB   ингибиторы пролактина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бромокриптин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каберголин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G03     половые гормоны и модуляторы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функции половых органов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lastRenderedPageBreak/>
        <w:t xml:space="preserve"> G03C    эстрогены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G03CA   природные и полусинтетические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эстриол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эстрогены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G03D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гестагены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G03DA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прегнина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прогестерон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G03DB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прегнадиена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дидрогестерон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G03DC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эстрена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норэтистерон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G03G    гонадотропины и другие стимуляторы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овуляции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G03GA   гонадотропины                      гонадотропин хорионический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G03H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антиандрогены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G03HA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антиандрогены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ципротерон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G04     препараты, применяемые в урологии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G04B    другие препараты, применяемые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урологии, включая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спазмолитики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G04BD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спазмолитики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оксибутинин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толтеродин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G04C    препараты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доброкачественной гиперплазии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предстательной железы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G04CA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альфа-адреноблокаторы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доксазозин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тамсулозин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теразозин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G04CB   ингибиторы тестостерон-5-альф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а-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финастерид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редуктазы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       гормональные препараты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системного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действия, кроме половых гормонов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и инсулинов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H01     гормоны гипофиза и гипоталамуса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H01A    гормоны передней доли гипофиза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их аналоги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H01AC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соматропин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и его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агонисты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соматропин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H01B    гормоны задней доли гипофиза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H01BA   вазопрессин и его аналоги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десмопрессин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H01C    гормоны гипоталамуса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H01CB   гормоны, замедляющие рост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октреотид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H02     кортикостероиды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системного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H02A    кортикостероиды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системного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H02AA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минералокортикоиды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флудрокортизон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H02AB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бетаметазон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гидрокортизон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дексаметазон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метилпреднизолон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преднизолон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триамцинолон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H03     препараты для лечения заболеваний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щитовидной железы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H03A    препараты щитовидной железы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H03AA   гормоны щитовидной железы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левотироксин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натрия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левотироксин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натрия +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лиотиронин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[калия йодид]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H03B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антитиреоидные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H03BB   серосодержащие производные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тиамазол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имидазола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H03C    препараты йода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H03CA   препараты йода                     калия йодид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H05     препараты, регулирующие обмен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кальция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H05B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антипаратиреоидные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H05BA   препараты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кальцитонина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кальцитонин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       противомикробные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     антибактериальные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J01A    тетрациклины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J01AA   тетрациклины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доксициклин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J01C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бета-лактамные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антибактериальные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препараты: пенициллины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J01CA   пенициллины широкого спектра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амоксициллин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J01CR   комбинации пенициллинов, включая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амоксициллин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комбинации с ингибиторами бет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а-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 xml:space="preserve">    + [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клавулановая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кислота]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лактамаз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J01D    другие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бета-лактамные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антибактериальные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J01DB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цефалоспорины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1-го поколения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цефазолин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J01E    сульфаниламиды и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триметоприм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J01EE   комбинированные препараты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ко-тримоксазол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 xml:space="preserve">сульфаниламидов и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триметоприма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,    [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сульфаметоксазол</w:t>
      </w:r>
      <w:proofErr w:type="spellEnd"/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 xml:space="preserve">включая производные               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триметоприм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]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J01F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макролиды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линкозамиды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стрептограмины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J01FA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макролиды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азитромицин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джозамицин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кларитромицин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мидекамицин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рокситромицин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J01M    антибактериальные препараты,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хинолона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J01MA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фторхинолоны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левофлоксацин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моксифлоксацин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норфлоксацин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офлоксацин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ципрофлоксацин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J01X    другие антибактериальные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J01XE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нитрофурана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нитрофурантоин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фуразидин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J01XX   прочие антибактериальные препараты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нитроксолин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фосфомицин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J02     противогрибковые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J02A    противогрибковые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J02AA   антибиотики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нистатин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J02AC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триазола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итраконазол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флуконазол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J05     противовирусные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J05A    противовирусные препараты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прямого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J05AB   нуклеозиды и нуклеотиды, кроме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ацикловир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ингибиторов обратной транскриптазы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валганцикловир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ганцикловир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рибавирин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J05AX   прочие противовирусные препараты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метилфенилтиометил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-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диметиламинометил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-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гидроксиброминдол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карбоновой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кислоты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этиловый эфир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J06     иммунные сыворотки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иммуноглобулины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J06B    иммуноглобулины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lastRenderedPageBreak/>
        <w:t xml:space="preserve"> J06BA   иммуноглобулины, нормальные        иммуноглобулин человека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человеческие                       нормальный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[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IgG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IgA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IgM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]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       противоопухолевые препараты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иммуномодуляторы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     противоопухолевые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L01A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алкилирующие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L01AA   аналоги азотистого иприта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мелфалан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хлорамбуцил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циклофосфамид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L01AB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алкилсульфонаты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бусульфан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L01AD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нитрозомочевины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ломустин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L01AX   другие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алкилирующие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средства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дакарбазин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темозоломид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L01B    антиметаболиты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L01BA   аналоги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фолиевой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кислоты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метотрексат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ралтитрексид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L01BB   аналоги пурина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меркаптопурин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L01BC   аналоги пиримидина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капецитабин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L01C    алкалоиды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растительного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происхождения и другие природные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вещества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L01CA   алкалоиды барвинка и их аналоги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винорелбин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L01CB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подофиллотоксина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этопозид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L01CD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таксаны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паклитаксел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L01X    другие противоопухолевые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L01XB   метилгидразины                     гидразина сульфат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L01XC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моноклональные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антитела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бевацизумаб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ритуксимаб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трастузумаб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L01XE   ингибиторы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протеинкиназы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гефитиниб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иматиниб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L01XX   прочие противоопухолевые препараты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аспарагиназа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гидроксикарбамид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третиноин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L02     противоопухолевые гормональные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L02A    гормоны и родственные соединения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L02AB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гестагены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медроксипрогестерон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L02AE   аналоги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гонадотропин-рилизинг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бусерелин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lastRenderedPageBreak/>
        <w:t xml:space="preserve">         гормона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гозерелин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трипторелин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L02B    антагонисты гормонов и родственные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соединения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L02BA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антиэстрогены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тамоксифен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L02BB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антиандрогены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бикалутамид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флутамид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L02BG   ингибиторы ферментов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анастрозол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летрозол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эксеместан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L03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иммуностимуляторы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L03A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иммуностимуляторы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L03AB   интерфероны                        интерферон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альфа-2 (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a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b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)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пэгинтерферон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альфа-2 (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a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b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)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L03AX   другие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иммуностимуляторы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лизаты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бактерий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лизаты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микроорганизмов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L04     иммунодепрессанты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L04A    иммунодепрессанты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L04AB   ингибиторы фактора некроза опухоли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инфликсимаб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альфа (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ФНО-альфа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)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L04AD   ингибиторы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кальциневрина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циклоспорин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L04AX   другие иммунодепрессанты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азатиоприн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       костно-мышечная система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M01     противовоспалительные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противоревматические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M01A    нестероидные противовоспалительные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и противоревматические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M01AB   производные уксусной кислоты и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диклофенак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родственные соединения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кеторолак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M01AC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оксикамы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мелоксикам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M01AE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пропионовой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кислоты    ибупрофен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кетопрофен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M01C    базисные противоревматические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M01CC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пеницилламин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и подобные препараты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пеницилламин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M02     препараты для наружного применения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при болевом синдроме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заболеваниях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костно-мышечной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lastRenderedPageBreak/>
        <w:t xml:space="preserve"> M02A    препараты для наружного применения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при болевом синдроме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заболеваниях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костно-мышечной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системы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M02AA   нестероидные противовоспалительные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индометацин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препараты для местного применения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M03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миорелаксанты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M03A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миорелаксанты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периферического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M03AX   другие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миорелаксанты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ботулинический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периферического действия           токсин типа A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комплекс ботулинический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токсин типа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A-гемагглютинин 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M03B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миорелаксанты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центрального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действия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M03BX   другие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миорелаксанты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центрального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баклофен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действия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тизанидин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толперизон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M04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противоподагрические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M04A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противоподагрические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M04AA   ингибиторы образования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мочевой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аллопуринол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кислоты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M05     препараты для лечения заболеваний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костей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M05B    препараты, влияющие на структуру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минерализацию костей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M05BA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бифосфонаты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золедроновая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кислота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       нервная система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N01     анестетики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N01A    препараты для общей анестезии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N01AH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опиоидные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анальгетики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тримеперидин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N02     анальгетики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N02A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опиоиды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N02AA   алкалоиды опия                     морфин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N02AB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фенилпиперидина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фентанил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N02AE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орипавина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бупренорфин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N02AX   прочие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опиоиды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кодеин + морфин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носкапин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+ папаверин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тебаин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трамадол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N02B    другие анальгетики и антипиретики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N02BA   салициловая кислота и ее           ацетилсалициловая кислота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производные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N02BB   пиразолоны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метамизол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натрия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питофенон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фенпивериния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бромид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метамизол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натрия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триацетонамин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-4-толуолсульфонат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метамизол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натрия + хинин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N02BE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анилиды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    парацетамол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N03     противоэпилептические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N03A    противоэпилептические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N03AA   барбитураты и их производные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бензобарбитал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примидон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фенобарбитал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N03AD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сукцинимида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этосуксимид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N03AE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бензодиазепина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клоназепам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N03AF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карбоксамида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карбамазепин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N03AG   производные жирных кислот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вальпроевая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кислота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N03AX   другие противоэпилептические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ламотриджин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препараты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топирамат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N04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противопаркинсонические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N04A    антихолинергические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N04AA   третичные амины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тригексифенидил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N04B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дофаминергические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N04BA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допа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и ее производные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леводопа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[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бенсеразид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]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леводопа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[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карбидопа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]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N04BC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агонисты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дофаминовых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рецепторов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пирибедил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     психотропные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N05A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антипсихотические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N05AA   алифатические производные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левомепромазин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фенотиазина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хлорпромазин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N05AB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пиперазиновые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производные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перфеназин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фенотиазина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трифлуоперазин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флуфеназин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N05AC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пиперидиновые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производные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тиоридазин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фенотиазина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N05AD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бутирофенона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галоперидол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N05AF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тиоксантена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зуклопентиксол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флупентиксол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хлорпротиксен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N05AH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диазепины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оксазепины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тиазепины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кветиапин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клозапин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N05AL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бензамиды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сульпирид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N05AN   лития соли                         лития карбонат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N05AX   другие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антипсихотические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рисперидон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N05B    анксиолитики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N05BA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бензодиазепина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алпразолам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бромдигидрохлор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-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фенилбензодиазепин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диазепам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медазепам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N05BB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дифенилметана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гидроксизин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N05BX   другие анксиолитики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гамма-амино-бета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-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фенилмасляной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кислоты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гидрохлорид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N-карбамоилметил-4-фенил-2-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пирролидон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N05C    снотворные и седативные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N05CD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бензодиазепина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нитразепам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N05CF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бензодиазепиноподобные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средства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золпидем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зопиклон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N05CM   другие снотворные и седативные     мяты перечной листьев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препараты                          масло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фенобарбитал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+ хмеля соплодий масло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этилбромизовалерианат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мяты перечной листьев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масло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фенобарбитал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этилбромизовалерианат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N06     психоаналептики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N06A    антидепрессанты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N06AA   неселективные ингибиторы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обратного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амитриптилин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захвата моноаминов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имипрамин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кломипрамин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мапротилин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милнаципран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N06AB   селективные ингибиторы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обратного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пароксетин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захвата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серотонина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сертралин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флувоксамин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флуоксетин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эсциталопрам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N06AX   другие антидепрессанты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венлафаксин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пипофезин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пирлиндол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N06B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психостимуляторы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, средства,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применяемые</w:t>
      </w:r>
      <w:proofErr w:type="gramEnd"/>
      <w:r w:rsidRPr="00E31CC5">
        <w:rPr>
          <w:rFonts w:ascii="Courier New" w:hAnsi="Courier New" w:cs="Courier New"/>
          <w:sz w:val="20"/>
          <w:szCs w:val="20"/>
        </w:rPr>
        <w:t xml:space="preserve"> при синдроме дефицита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внимания с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гиперактивностью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,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lastRenderedPageBreak/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ноотропные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N06BX   другие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психостимуляторы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и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гопантеновая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кислота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ноотропные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пирацетам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церебролизин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N07     другие препараты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N07A    препараты, влияющие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парасимпатическую нервную систему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N07AA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антихолинэстеразные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средства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галантамин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ипидакрин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пиридостигмина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бромид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N07C    препараты для устранения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головокружения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N07CA   препараты для устранения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бетагистин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головокружения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циннаризин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N07X    другие препараты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нервной системы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N07XX   прочие препараты для лечения       винпоцетин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нервной системы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этилметилгидроксипиридина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сукцинат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P       противопаразитарные препараты,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инсектициды и репелленты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P01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противопротозойные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P01A    препараты для лечения амебиаза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других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протозойных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инфекций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P01AB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нитроимидазола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метронидазол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P02     противогельминтные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P02C    препараты для лечения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нематодоза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P02CA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бензимидазола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мебендазол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       дыхательная система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R03     препараты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обструктивных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заболеваний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дыхательных путей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R03A    адренергические средства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ингаляционного введения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R03AC   селективные бета2-адреномиметики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салметерол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сальбутамол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формотерол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R03AK   симпатомиметики в комбинации с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будесонид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формотерол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другими препаратами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ипратропия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бромид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фенотерол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салметерол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флутиказон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R03B    другие препараты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lastRenderedPageBreak/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обструктивных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заболеваний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дыхательных путей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для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ингаляционного введения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R03BA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глюкокортикоиды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беклометазон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будесонид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флутиказон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R03BB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антихолинэргические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средства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ипратропия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бромид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тиотропия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бромид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R03D    другие препараты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системного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действия для лечения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обструктивных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дыхательных путей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R03DA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ксантины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теофиллин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R05     противокашлевые препараты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средства для лечения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простудных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R05C    отхаркивающие препараты,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кроме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комбинаций с </w:t>
      </w:r>
      <w:proofErr w:type="gramStart"/>
      <w:r w:rsidRPr="00E31CC5">
        <w:rPr>
          <w:rFonts w:ascii="Courier New" w:hAnsi="Courier New" w:cs="Courier New"/>
          <w:sz w:val="20"/>
          <w:szCs w:val="20"/>
        </w:rPr>
        <w:t>противокашлевыми</w:t>
      </w:r>
      <w:proofErr w:type="gram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средствами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R05CB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муколитические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амброксол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ацетилцистеин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бромгексин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R06A    антигистаминные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системного действия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R06AC   замещенные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этилендиамины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хлоропирамин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R06AE   производные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пиперазина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левоцетиризин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&lt;***&gt;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цетиризин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R06AX   прочие антигистаминные препараты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кетотифен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для системного действия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клемастин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лоратадин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мебгидролин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R07     другие препараты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дыхательной системы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R07A    другие препараты для лечения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дыхательной системы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R07AX   прочие препараты для лечения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лизаты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бактерий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заболеваний органов дыхания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       органы чувств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S01     офтальмологические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S01A    противомикробные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S01AA   антибиотики                        тетрациклин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S01AB   сульфаниламиды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сульфацетамид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S01E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противоглаукомные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 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миотические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lastRenderedPageBreak/>
        <w:t xml:space="preserve"> S01EB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парасимпатомиметики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 пилокарпин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пилокарпин +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тимолол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S01EC   ингибиторы карбоангидразы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ацетазоламид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S01ED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бета-адреноблокаторы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бетаксолол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тимолол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S01EE   аналоги простагландинов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латанопрост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S01EX   другие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противоглаукомные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бутиламиногидрокси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>-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пропоксифеноксиметил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метилоксадиазол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S01XA   другие офтальмологические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азапентацен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препараты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метилэтилпиридинол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таурин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S02     препараты для лечения заболеваний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уха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S02A    противомикробные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S02AA   противомикробные препараты      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рифамицин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V       прочие препараты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V03     другие лечебные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V03A    другие лечебные средства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V03AF  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дезинтоксикационные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препараты для  кальция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фолинат</w:t>
      </w:r>
      <w:proofErr w:type="spellEnd"/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противоопухолевой терапии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V06     лечебное питание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V06D    другие продукты лечебного питания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V06DD   аминокислоты, включая комбинации с </w:t>
      </w:r>
      <w:proofErr w:type="spellStart"/>
      <w:r w:rsidRPr="00E31CC5">
        <w:rPr>
          <w:rFonts w:ascii="Courier New" w:hAnsi="Courier New" w:cs="Courier New"/>
          <w:sz w:val="20"/>
          <w:szCs w:val="20"/>
        </w:rPr>
        <w:t>кетоаналоги</w:t>
      </w:r>
      <w:proofErr w:type="spellEnd"/>
      <w:r w:rsidRPr="00E31CC5">
        <w:rPr>
          <w:rFonts w:ascii="Courier New" w:hAnsi="Courier New" w:cs="Courier New"/>
          <w:sz w:val="20"/>
          <w:szCs w:val="20"/>
        </w:rPr>
        <w:t xml:space="preserve"> аминокислот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 xml:space="preserve">         полипептидами</w:t>
      </w:r>
    </w:p>
    <w:p w:rsidR="00E31CC5" w:rsidRPr="00E31CC5" w:rsidRDefault="00E31CC5">
      <w:pPr>
        <w:pStyle w:val="ConsPlusCell"/>
        <w:rPr>
          <w:rFonts w:ascii="Courier New" w:hAnsi="Courier New" w:cs="Courier New"/>
          <w:sz w:val="20"/>
          <w:szCs w:val="20"/>
        </w:rPr>
      </w:pPr>
      <w:r w:rsidRPr="00E31CC5">
        <w:rPr>
          <w:rFonts w:ascii="Courier New" w:hAnsi="Courier New" w:cs="Courier New"/>
          <w:sz w:val="20"/>
          <w:szCs w:val="20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E31CC5">
        <w:rPr>
          <w:rFonts w:ascii="Calibri" w:hAnsi="Calibri" w:cs="Calibri"/>
        </w:rPr>
        <w:t>--------------------------------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238"/>
      <w:bookmarkEnd w:id="1"/>
      <w:r w:rsidRPr="00E31CC5">
        <w:rPr>
          <w:rFonts w:ascii="Calibri" w:hAnsi="Calibri" w:cs="Calibri"/>
        </w:rPr>
        <w:t>&lt;*&gt; Лекарственные формы соответствуют государственному реестру лекарственных сре</w:t>
      </w:r>
      <w:proofErr w:type="gramStart"/>
      <w:r w:rsidRPr="00E31CC5">
        <w:rPr>
          <w:rFonts w:ascii="Calibri" w:hAnsi="Calibri" w:cs="Calibri"/>
        </w:rPr>
        <w:t>дств дл</w:t>
      </w:r>
      <w:proofErr w:type="gramEnd"/>
      <w:r w:rsidRPr="00E31CC5">
        <w:rPr>
          <w:rFonts w:ascii="Calibri" w:hAnsi="Calibri" w:cs="Calibri"/>
        </w:rPr>
        <w:t>я медицинского применения.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1239"/>
      <w:bookmarkEnd w:id="2"/>
      <w:r w:rsidRPr="00E31CC5">
        <w:rPr>
          <w:rFonts w:ascii="Calibri" w:hAnsi="Calibri" w:cs="Calibri"/>
        </w:rPr>
        <w:t>&lt;**&gt; Указано международное непатентованное наименование лекарственного препарата, в случае отсутствия такого наименования указано химическое наименование лекарственного препарата, а при отсутствии международного непатентованного и химического наименований лекарственного препарата указано торговое наименование лекарственного препарата.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1240"/>
      <w:bookmarkEnd w:id="3"/>
      <w:r w:rsidRPr="00E31CC5">
        <w:rPr>
          <w:rFonts w:ascii="Calibri" w:hAnsi="Calibri" w:cs="Calibri"/>
        </w:rPr>
        <w:t>&lt;***&gt; Лекарственные препараты, назначаемые по решению врачебной комиссии лечебно-профилактического учреждения.</w:t>
      </w: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C5" w:rsidRPr="00E31CC5" w:rsidRDefault="00E31C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E31CC5" w:rsidRPr="00E31CC5" w:rsidRDefault="00E31CC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7103B1" w:rsidRPr="00E31CC5" w:rsidRDefault="007103B1"/>
    <w:sectPr w:rsidR="007103B1" w:rsidRPr="00E31CC5" w:rsidSect="00397B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E31CC5"/>
    <w:rsid w:val="00000D49"/>
    <w:rsid w:val="00001019"/>
    <w:rsid w:val="000021E9"/>
    <w:rsid w:val="00002F30"/>
    <w:rsid w:val="00003094"/>
    <w:rsid w:val="0000430B"/>
    <w:rsid w:val="00005234"/>
    <w:rsid w:val="0000538D"/>
    <w:rsid w:val="00005674"/>
    <w:rsid w:val="00005790"/>
    <w:rsid w:val="00006549"/>
    <w:rsid w:val="000073D0"/>
    <w:rsid w:val="00011798"/>
    <w:rsid w:val="000117EC"/>
    <w:rsid w:val="00014A58"/>
    <w:rsid w:val="000155EA"/>
    <w:rsid w:val="00015629"/>
    <w:rsid w:val="0001599A"/>
    <w:rsid w:val="00016CFB"/>
    <w:rsid w:val="0002084E"/>
    <w:rsid w:val="00020C17"/>
    <w:rsid w:val="00020F1F"/>
    <w:rsid w:val="00022259"/>
    <w:rsid w:val="00022FB7"/>
    <w:rsid w:val="00023231"/>
    <w:rsid w:val="00023772"/>
    <w:rsid w:val="00027981"/>
    <w:rsid w:val="00027DE1"/>
    <w:rsid w:val="00032646"/>
    <w:rsid w:val="0003267B"/>
    <w:rsid w:val="00032953"/>
    <w:rsid w:val="000346F6"/>
    <w:rsid w:val="00036C88"/>
    <w:rsid w:val="000372B7"/>
    <w:rsid w:val="0003771E"/>
    <w:rsid w:val="00041CFF"/>
    <w:rsid w:val="00042BB7"/>
    <w:rsid w:val="000436CE"/>
    <w:rsid w:val="00044321"/>
    <w:rsid w:val="00045303"/>
    <w:rsid w:val="000453AF"/>
    <w:rsid w:val="00047700"/>
    <w:rsid w:val="00047845"/>
    <w:rsid w:val="00050027"/>
    <w:rsid w:val="000505B5"/>
    <w:rsid w:val="000511B3"/>
    <w:rsid w:val="00053B66"/>
    <w:rsid w:val="00055669"/>
    <w:rsid w:val="00055904"/>
    <w:rsid w:val="00057A64"/>
    <w:rsid w:val="000673C1"/>
    <w:rsid w:val="00067910"/>
    <w:rsid w:val="0007142E"/>
    <w:rsid w:val="00071DEB"/>
    <w:rsid w:val="00073252"/>
    <w:rsid w:val="00073752"/>
    <w:rsid w:val="00073A0C"/>
    <w:rsid w:val="000741FE"/>
    <w:rsid w:val="000753F8"/>
    <w:rsid w:val="000756CE"/>
    <w:rsid w:val="000760F2"/>
    <w:rsid w:val="00076F90"/>
    <w:rsid w:val="00077943"/>
    <w:rsid w:val="0008032B"/>
    <w:rsid w:val="00080906"/>
    <w:rsid w:val="00081919"/>
    <w:rsid w:val="00081C79"/>
    <w:rsid w:val="00082074"/>
    <w:rsid w:val="00083E61"/>
    <w:rsid w:val="00084CCE"/>
    <w:rsid w:val="000866CD"/>
    <w:rsid w:val="00086C4E"/>
    <w:rsid w:val="00087152"/>
    <w:rsid w:val="00087311"/>
    <w:rsid w:val="00087AC4"/>
    <w:rsid w:val="00090531"/>
    <w:rsid w:val="00090637"/>
    <w:rsid w:val="000909D1"/>
    <w:rsid w:val="00090A8A"/>
    <w:rsid w:val="00091043"/>
    <w:rsid w:val="00091155"/>
    <w:rsid w:val="00091F77"/>
    <w:rsid w:val="000922DC"/>
    <w:rsid w:val="00092676"/>
    <w:rsid w:val="00092680"/>
    <w:rsid w:val="000928B3"/>
    <w:rsid w:val="00093B29"/>
    <w:rsid w:val="00097560"/>
    <w:rsid w:val="00097935"/>
    <w:rsid w:val="000A14F7"/>
    <w:rsid w:val="000A4CA3"/>
    <w:rsid w:val="000B419A"/>
    <w:rsid w:val="000B6DCF"/>
    <w:rsid w:val="000B737E"/>
    <w:rsid w:val="000B7BD9"/>
    <w:rsid w:val="000C0EC8"/>
    <w:rsid w:val="000C15F4"/>
    <w:rsid w:val="000C64B9"/>
    <w:rsid w:val="000D1C23"/>
    <w:rsid w:val="000D25E8"/>
    <w:rsid w:val="000D2B12"/>
    <w:rsid w:val="000D33EB"/>
    <w:rsid w:val="000D3A5E"/>
    <w:rsid w:val="000D3E77"/>
    <w:rsid w:val="000D4546"/>
    <w:rsid w:val="000E1E6A"/>
    <w:rsid w:val="000E25C4"/>
    <w:rsid w:val="000E2706"/>
    <w:rsid w:val="000E3136"/>
    <w:rsid w:val="000E361C"/>
    <w:rsid w:val="000E3B46"/>
    <w:rsid w:val="000E3BF6"/>
    <w:rsid w:val="000E48E2"/>
    <w:rsid w:val="000E6DDF"/>
    <w:rsid w:val="000E76A3"/>
    <w:rsid w:val="000F024F"/>
    <w:rsid w:val="000F0B01"/>
    <w:rsid w:val="000F0C1B"/>
    <w:rsid w:val="000F46AB"/>
    <w:rsid w:val="000F4752"/>
    <w:rsid w:val="000F5333"/>
    <w:rsid w:val="000F543B"/>
    <w:rsid w:val="000F570C"/>
    <w:rsid w:val="000F5DBF"/>
    <w:rsid w:val="000F699F"/>
    <w:rsid w:val="000F6BD8"/>
    <w:rsid w:val="00100121"/>
    <w:rsid w:val="00100A09"/>
    <w:rsid w:val="00101879"/>
    <w:rsid w:val="001023A2"/>
    <w:rsid w:val="0010267A"/>
    <w:rsid w:val="001079DF"/>
    <w:rsid w:val="0011034F"/>
    <w:rsid w:val="0011217A"/>
    <w:rsid w:val="00112B66"/>
    <w:rsid w:val="00112EE6"/>
    <w:rsid w:val="001175B3"/>
    <w:rsid w:val="00117B09"/>
    <w:rsid w:val="00121640"/>
    <w:rsid w:val="001218FC"/>
    <w:rsid w:val="0012286C"/>
    <w:rsid w:val="00123D41"/>
    <w:rsid w:val="0012678E"/>
    <w:rsid w:val="00126989"/>
    <w:rsid w:val="00127931"/>
    <w:rsid w:val="0013321C"/>
    <w:rsid w:val="001332C1"/>
    <w:rsid w:val="00134498"/>
    <w:rsid w:val="00135B17"/>
    <w:rsid w:val="00136316"/>
    <w:rsid w:val="00137B7C"/>
    <w:rsid w:val="00137B8A"/>
    <w:rsid w:val="00137E1B"/>
    <w:rsid w:val="00140CF7"/>
    <w:rsid w:val="00141965"/>
    <w:rsid w:val="001428E1"/>
    <w:rsid w:val="001439D0"/>
    <w:rsid w:val="00143AC8"/>
    <w:rsid w:val="00144F75"/>
    <w:rsid w:val="0014641F"/>
    <w:rsid w:val="001465DE"/>
    <w:rsid w:val="00146A0C"/>
    <w:rsid w:val="00146E54"/>
    <w:rsid w:val="001476BA"/>
    <w:rsid w:val="001540F0"/>
    <w:rsid w:val="001561E1"/>
    <w:rsid w:val="00156870"/>
    <w:rsid w:val="00160456"/>
    <w:rsid w:val="001604D2"/>
    <w:rsid w:val="00160EC9"/>
    <w:rsid w:val="0016154B"/>
    <w:rsid w:val="00161A30"/>
    <w:rsid w:val="0016217B"/>
    <w:rsid w:val="00162AAA"/>
    <w:rsid w:val="00162C0F"/>
    <w:rsid w:val="00166971"/>
    <w:rsid w:val="00167ED4"/>
    <w:rsid w:val="001716EC"/>
    <w:rsid w:val="00174015"/>
    <w:rsid w:val="001740A8"/>
    <w:rsid w:val="001752F2"/>
    <w:rsid w:val="0017575A"/>
    <w:rsid w:val="001766F0"/>
    <w:rsid w:val="00177185"/>
    <w:rsid w:val="00177A8C"/>
    <w:rsid w:val="001802E5"/>
    <w:rsid w:val="001805D4"/>
    <w:rsid w:val="00180A30"/>
    <w:rsid w:val="00183FFD"/>
    <w:rsid w:val="001847D5"/>
    <w:rsid w:val="001849FA"/>
    <w:rsid w:val="001850B5"/>
    <w:rsid w:val="00185C5F"/>
    <w:rsid w:val="00185DAF"/>
    <w:rsid w:val="00185DC3"/>
    <w:rsid w:val="00186182"/>
    <w:rsid w:val="00192C05"/>
    <w:rsid w:val="00192CA7"/>
    <w:rsid w:val="001948CB"/>
    <w:rsid w:val="00195CB8"/>
    <w:rsid w:val="001A098B"/>
    <w:rsid w:val="001A0E5B"/>
    <w:rsid w:val="001A12F7"/>
    <w:rsid w:val="001A295F"/>
    <w:rsid w:val="001A2C7B"/>
    <w:rsid w:val="001A2DDF"/>
    <w:rsid w:val="001A40DE"/>
    <w:rsid w:val="001A703C"/>
    <w:rsid w:val="001A79F3"/>
    <w:rsid w:val="001B059E"/>
    <w:rsid w:val="001B1CE4"/>
    <w:rsid w:val="001B2545"/>
    <w:rsid w:val="001B2AA0"/>
    <w:rsid w:val="001B4383"/>
    <w:rsid w:val="001B4ED6"/>
    <w:rsid w:val="001B508A"/>
    <w:rsid w:val="001B59F0"/>
    <w:rsid w:val="001B737B"/>
    <w:rsid w:val="001B76AB"/>
    <w:rsid w:val="001C0434"/>
    <w:rsid w:val="001C3CA4"/>
    <w:rsid w:val="001C4E03"/>
    <w:rsid w:val="001C4E91"/>
    <w:rsid w:val="001C7392"/>
    <w:rsid w:val="001C76C1"/>
    <w:rsid w:val="001D03D5"/>
    <w:rsid w:val="001D142E"/>
    <w:rsid w:val="001D1D39"/>
    <w:rsid w:val="001D53CD"/>
    <w:rsid w:val="001D6119"/>
    <w:rsid w:val="001D6A9E"/>
    <w:rsid w:val="001D7EAF"/>
    <w:rsid w:val="001E2855"/>
    <w:rsid w:val="001E2CEA"/>
    <w:rsid w:val="001E3723"/>
    <w:rsid w:val="001E37FC"/>
    <w:rsid w:val="001E58B8"/>
    <w:rsid w:val="001E6D3F"/>
    <w:rsid w:val="001E6E05"/>
    <w:rsid w:val="001E732F"/>
    <w:rsid w:val="001E772E"/>
    <w:rsid w:val="001E7DDE"/>
    <w:rsid w:val="001F042D"/>
    <w:rsid w:val="001F13CF"/>
    <w:rsid w:val="001F1FBA"/>
    <w:rsid w:val="001F2289"/>
    <w:rsid w:val="001F368B"/>
    <w:rsid w:val="001F5F6E"/>
    <w:rsid w:val="001F6C8C"/>
    <w:rsid w:val="001F7269"/>
    <w:rsid w:val="001F7C1B"/>
    <w:rsid w:val="0020209B"/>
    <w:rsid w:val="00202D40"/>
    <w:rsid w:val="00203719"/>
    <w:rsid w:val="002049D6"/>
    <w:rsid w:val="00204B1A"/>
    <w:rsid w:val="00204EF1"/>
    <w:rsid w:val="002054C2"/>
    <w:rsid w:val="00206273"/>
    <w:rsid w:val="00206DE1"/>
    <w:rsid w:val="00207BF0"/>
    <w:rsid w:val="00210668"/>
    <w:rsid w:val="00210A01"/>
    <w:rsid w:val="00211D90"/>
    <w:rsid w:val="00212592"/>
    <w:rsid w:val="00213130"/>
    <w:rsid w:val="00213198"/>
    <w:rsid w:val="00213C8C"/>
    <w:rsid w:val="00214022"/>
    <w:rsid w:val="00214641"/>
    <w:rsid w:val="00222A5C"/>
    <w:rsid w:val="00222C65"/>
    <w:rsid w:val="002246FC"/>
    <w:rsid w:val="00226F81"/>
    <w:rsid w:val="0022792E"/>
    <w:rsid w:val="00227D0A"/>
    <w:rsid w:val="002303FD"/>
    <w:rsid w:val="002311D1"/>
    <w:rsid w:val="00235D38"/>
    <w:rsid w:val="002377A4"/>
    <w:rsid w:val="00237EDD"/>
    <w:rsid w:val="00241822"/>
    <w:rsid w:val="002420E1"/>
    <w:rsid w:val="002426AF"/>
    <w:rsid w:val="00242E08"/>
    <w:rsid w:val="0024429B"/>
    <w:rsid w:val="00244474"/>
    <w:rsid w:val="00244570"/>
    <w:rsid w:val="00244E37"/>
    <w:rsid w:val="00245C0D"/>
    <w:rsid w:val="00246376"/>
    <w:rsid w:val="00246541"/>
    <w:rsid w:val="00246F7C"/>
    <w:rsid w:val="00247492"/>
    <w:rsid w:val="00250828"/>
    <w:rsid w:val="002531B6"/>
    <w:rsid w:val="002557E8"/>
    <w:rsid w:val="002600E2"/>
    <w:rsid w:val="00262A0A"/>
    <w:rsid w:val="00263F86"/>
    <w:rsid w:val="0026409F"/>
    <w:rsid w:val="00265390"/>
    <w:rsid w:val="0026561D"/>
    <w:rsid w:val="002661FD"/>
    <w:rsid w:val="00266803"/>
    <w:rsid w:val="00266B28"/>
    <w:rsid w:val="00267C33"/>
    <w:rsid w:val="00270083"/>
    <w:rsid w:val="00273A53"/>
    <w:rsid w:val="002747DF"/>
    <w:rsid w:val="00274ACE"/>
    <w:rsid w:val="002752E8"/>
    <w:rsid w:val="002804E8"/>
    <w:rsid w:val="0028127D"/>
    <w:rsid w:val="0028358A"/>
    <w:rsid w:val="00284FB5"/>
    <w:rsid w:val="002869C9"/>
    <w:rsid w:val="00287B9E"/>
    <w:rsid w:val="002927DD"/>
    <w:rsid w:val="00296EE9"/>
    <w:rsid w:val="002977D3"/>
    <w:rsid w:val="002A3824"/>
    <w:rsid w:val="002A4A4E"/>
    <w:rsid w:val="002A6974"/>
    <w:rsid w:val="002B0A27"/>
    <w:rsid w:val="002B237D"/>
    <w:rsid w:val="002B25D8"/>
    <w:rsid w:val="002B32A1"/>
    <w:rsid w:val="002B4E3B"/>
    <w:rsid w:val="002B6450"/>
    <w:rsid w:val="002B6F41"/>
    <w:rsid w:val="002B78C9"/>
    <w:rsid w:val="002B7BBD"/>
    <w:rsid w:val="002B7D5F"/>
    <w:rsid w:val="002B7EC3"/>
    <w:rsid w:val="002C0739"/>
    <w:rsid w:val="002C0C51"/>
    <w:rsid w:val="002C0EB9"/>
    <w:rsid w:val="002C1EDC"/>
    <w:rsid w:val="002C257D"/>
    <w:rsid w:val="002C288F"/>
    <w:rsid w:val="002C2A2C"/>
    <w:rsid w:val="002C3209"/>
    <w:rsid w:val="002C40EB"/>
    <w:rsid w:val="002C49FE"/>
    <w:rsid w:val="002C5E72"/>
    <w:rsid w:val="002C6785"/>
    <w:rsid w:val="002C75CB"/>
    <w:rsid w:val="002C76FF"/>
    <w:rsid w:val="002D0518"/>
    <w:rsid w:val="002D2601"/>
    <w:rsid w:val="002D2D56"/>
    <w:rsid w:val="002D35EB"/>
    <w:rsid w:val="002D3C9F"/>
    <w:rsid w:val="002D3FC9"/>
    <w:rsid w:val="002D47EB"/>
    <w:rsid w:val="002D50B9"/>
    <w:rsid w:val="002D616A"/>
    <w:rsid w:val="002D6F9B"/>
    <w:rsid w:val="002E0C82"/>
    <w:rsid w:val="002E253E"/>
    <w:rsid w:val="002E2915"/>
    <w:rsid w:val="002E2924"/>
    <w:rsid w:val="002E31F8"/>
    <w:rsid w:val="002E55EB"/>
    <w:rsid w:val="002E5E92"/>
    <w:rsid w:val="002E6317"/>
    <w:rsid w:val="002E690C"/>
    <w:rsid w:val="002E6A4B"/>
    <w:rsid w:val="002E6B0F"/>
    <w:rsid w:val="002E7C29"/>
    <w:rsid w:val="002F073A"/>
    <w:rsid w:val="002F1FAC"/>
    <w:rsid w:val="002F30A2"/>
    <w:rsid w:val="002F3D18"/>
    <w:rsid w:val="002F529F"/>
    <w:rsid w:val="002F6FE8"/>
    <w:rsid w:val="002F71A6"/>
    <w:rsid w:val="002F7BF2"/>
    <w:rsid w:val="003003D7"/>
    <w:rsid w:val="00300E3A"/>
    <w:rsid w:val="003016F2"/>
    <w:rsid w:val="003022B4"/>
    <w:rsid w:val="00303E3E"/>
    <w:rsid w:val="00304B35"/>
    <w:rsid w:val="00304DEA"/>
    <w:rsid w:val="003070B8"/>
    <w:rsid w:val="00307EED"/>
    <w:rsid w:val="00311A35"/>
    <w:rsid w:val="00312198"/>
    <w:rsid w:val="00313A62"/>
    <w:rsid w:val="00313C81"/>
    <w:rsid w:val="00314402"/>
    <w:rsid w:val="003157F2"/>
    <w:rsid w:val="00315E92"/>
    <w:rsid w:val="00315EC9"/>
    <w:rsid w:val="003226F3"/>
    <w:rsid w:val="00324225"/>
    <w:rsid w:val="00324313"/>
    <w:rsid w:val="003257F5"/>
    <w:rsid w:val="003265A4"/>
    <w:rsid w:val="00326F12"/>
    <w:rsid w:val="003300EA"/>
    <w:rsid w:val="00331EBB"/>
    <w:rsid w:val="003327B5"/>
    <w:rsid w:val="00333BF4"/>
    <w:rsid w:val="003355E8"/>
    <w:rsid w:val="00336FFE"/>
    <w:rsid w:val="00337B43"/>
    <w:rsid w:val="00343703"/>
    <w:rsid w:val="0034404F"/>
    <w:rsid w:val="0034462F"/>
    <w:rsid w:val="00344B3D"/>
    <w:rsid w:val="0034611B"/>
    <w:rsid w:val="00346952"/>
    <w:rsid w:val="0034697A"/>
    <w:rsid w:val="00346ACF"/>
    <w:rsid w:val="0034716A"/>
    <w:rsid w:val="00347783"/>
    <w:rsid w:val="0035007F"/>
    <w:rsid w:val="0035102E"/>
    <w:rsid w:val="00351ED6"/>
    <w:rsid w:val="0035210A"/>
    <w:rsid w:val="00352F6A"/>
    <w:rsid w:val="0035382B"/>
    <w:rsid w:val="00355AE8"/>
    <w:rsid w:val="00360198"/>
    <w:rsid w:val="00360AEB"/>
    <w:rsid w:val="00360FC7"/>
    <w:rsid w:val="00361DE1"/>
    <w:rsid w:val="00362EFB"/>
    <w:rsid w:val="0036340F"/>
    <w:rsid w:val="0036379F"/>
    <w:rsid w:val="0036452B"/>
    <w:rsid w:val="0036513A"/>
    <w:rsid w:val="00365F6C"/>
    <w:rsid w:val="00366A75"/>
    <w:rsid w:val="00367DCA"/>
    <w:rsid w:val="003711D9"/>
    <w:rsid w:val="0037160E"/>
    <w:rsid w:val="00373A6F"/>
    <w:rsid w:val="003744DB"/>
    <w:rsid w:val="00375C7C"/>
    <w:rsid w:val="00375FBF"/>
    <w:rsid w:val="0037683C"/>
    <w:rsid w:val="003806B6"/>
    <w:rsid w:val="00380F7A"/>
    <w:rsid w:val="00381465"/>
    <w:rsid w:val="003814D0"/>
    <w:rsid w:val="00382C75"/>
    <w:rsid w:val="00384650"/>
    <w:rsid w:val="003846DD"/>
    <w:rsid w:val="00385948"/>
    <w:rsid w:val="00385DC6"/>
    <w:rsid w:val="0038711A"/>
    <w:rsid w:val="00387A67"/>
    <w:rsid w:val="00392B9D"/>
    <w:rsid w:val="00392F1A"/>
    <w:rsid w:val="00393B63"/>
    <w:rsid w:val="00394C5A"/>
    <w:rsid w:val="003950BC"/>
    <w:rsid w:val="003967D6"/>
    <w:rsid w:val="00397598"/>
    <w:rsid w:val="0039789A"/>
    <w:rsid w:val="003A0EF5"/>
    <w:rsid w:val="003A3230"/>
    <w:rsid w:val="003A3992"/>
    <w:rsid w:val="003A4042"/>
    <w:rsid w:val="003A4269"/>
    <w:rsid w:val="003A6912"/>
    <w:rsid w:val="003A70CB"/>
    <w:rsid w:val="003A7FB7"/>
    <w:rsid w:val="003B1296"/>
    <w:rsid w:val="003B3083"/>
    <w:rsid w:val="003B3B65"/>
    <w:rsid w:val="003B7BD2"/>
    <w:rsid w:val="003C00C8"/>
    <w:rsid w:val="003C04D7"/>
    <w:rsid w:val="003C0789"/>
    <w:rsid w:val="003C2E61"/>
    <w:rsid w:val="003C45AF"/>
    <w:rsid w:val="003C49AB"/>
    <w:rsid w:val="003C4B93"/>
    <w:rsid w:val="003C5BEF"/>
    <w:rsid w:val="003C66E9"/>
    <w:rsid w:val="003D077E"/>
    <w:rsid w:val="003D2AA7"/>
    <w:rsid w:val="003D2F75"/>
    <w:rsid w:val="003D3A3F"/>
    <w:rsid w:val="003D46A9"/>
    <w:rsid w:val="003D57FF"/>
    <w:rsid w:val="003D6F81"/>
    <w:rsid w:val="003D7982"/>
    <w:rsid w:val="003E1872"/>
    <w:rsid w:val="003E25D2"/>
    <w:rsid w:val="003E46D5"/>
    <w:rsid w:val="003E55FE"/>
    <w:rsid w:val="003E5894"/>
    <w:rsid w:val="003E5EEC"/>
    <w:rsid w:val="003F11B7"/>
    <w:rsid w:val="003F157C"/>
    <w:rsid w:val="003F3DBD"/>
    <w:rsid w:val="003F42ED"/>
    <w:rsid w:val="003F6E59"/>
    <w:rsid w:val="003F7801"/>
    <w:rsid w:val="003F7968"/>
    <w:rsid w:val="003F79AA"/>
    <w:rsid w:val="0040399E"/>
    <w:rsid w:val="00407827"/>
    <w:rsid w:val="004121CC"/>
    <w:rsid w:val="00413282"/>
    <w:rsid w:val="00414518"/>
    <w:rsid w:val="00414D33"/>
    <w:rsid w:val="00414D67"/>
    <w:rsid w:val="00417498"/>
    <w:rsid w:val="00421AD7"/>
    <w:rsid w:val="00421E41"/>
    <w:rsid w:val="00422A0F"/>
    <w:rsid w:val="004231DF"/>
    <w:rsid w:val="00423388"/>
    <w:rsid w:val="00425155"/>
    <w:rsid w:val="0042694D"/>
    <w:rsid w:val="0043141D"/>
    <w:rsid w:val="00432F08"/>
    <w:rsid w:val="004347C7"/>
    <w:rsid w:val="00435A8E"/>
    <w:rsid w:val="00436236"/>
    <w:rsid w:val="00437627"/>
    <w:rsid w:val="00437AE4"/>
    <w:rsid w:val="00441604"/>
    <w:rsid w:val="00442A68"/>
    <w:rsid w:val="00442C07"/>
    <w:rsid w:val="004444A0"/>
    <w:rsid w:val="00444B22"/>
    <w:rsid w:val="00446F75"/>
    <w:rsid w:val="004503A2"/>
    <w:rsid w:val="0045313F"/>
    <w:rsid w:val="00453486"/>
    <w:rsid w:val="004565FD"/>
    <w:rsid w:val="0046016E"/>
    <w:rsid w:val="00461ACE"/>
    <w:rsid w:val="00461D8A"/>
    <w:rsid w:val="00462B01"/>
    <w:rsid w:val="00463224"/>
    <w:rsid w:val="00464A37"/>
    <w:rsid w:val="00466797"/>
    <w:rsid w:val="00467393"/>
    <w:rsid w:val="004676A4"/>
    <w:rsid w:val="00470EDC"/>
    <w:rsid w:val="00471E37"/>
    <w:rsid w:val="004720C7"/>
    <w:rsid w:val="004744A3"/>
    <w:rsid w:val="00474EB0"/>
    <w:rsid w:val="00476A17"/>
    <w:rsid w:val="0047750E"/>
    <w:rsid w:val="00480C45"/>
    <w:rsid w:val="00480F0A"/>
    <w:rsid w:val="0048157E"/>
    <w:rsid w:val="00482A7C"/>
    <w:rsid w:val="00482B55"/>
    <w:rsid w:val="00484552"/>
    <w:rsid w:val="004849C6"/>
    <w:rsid w:val="004856D8"/>
    <w:rsid w:val="004870BB"/>
    <w:rsid w:val="00487546"/>
    <w:rsid w:val="00487B72"/>
    <w:rsid w:val="00490304"/>
    <w:rsid w:val="00492942"/>
    <w:rsid w:val="004929B5"/>
    <w:rsid w:val="00492B5D"/>
    <w:rsid w:val="00492BF5"/>
    <w:rsid w:val="0049420B"/>
    <w:rsid w:val="00494A75"/>
    <w:rsid w:val="00495422"/>
    <w:rsid w:val="004964C6"/>
    <w:rsid w:val="004A20F6"/>
    <w:rsid w:val="004A2136"/>
    <w:rsid w:val="004A26E9"/>
    <w:rsid w:val="004A2797"/>
    <w:rsid w:val="004A30EE"/>
    <w:rsid w:val="004A3143"/>
    <w:rsid w:val="004A3DDB"/>
    <w:rsid w:val="004A4666"/>
    <w:rsid w:val="004A5BEE"/>
    <w:rsid w:val="004A5E0D"/>
    <w:rsid w:val="004A6945"/>
    <w:rsid w:val="004A7521"/>
    <w:rsid w:val="004A7845"/>
    <w:rsid w:val="004A7923"/>
    <w:rsid w:val="004B07DF"/>
    <w:rsid w:val="004B0B1E"/>
    <w:rsid w:val="004B1106"/>
    <w:rsid w:val="004B1BAC"/>
    <w:rsid w:val="004B3999"/>
    <w:rsid w:val="004B51E7"/>
    <w:rsid w:val="004B6372"/>
    <w:rsid w:val="004B7411"/>
    <w:rsid w:val="004B7D27"/>
    <w:rsid w:val="004C0CDB"/>
    <w:rsid w:val="004C1152"/>
    <w:rsid w:val="004C201B"/>
    <w:rsid w:val="004C2301"/>
    <w:rsid w:val="004C2D39"/>
    <w:rsid w:val="004C4470"/>
    <w:rsid w:val="004C65A3"/>
    <w:rsid w:val="004C69FC"/>
    <w:rsid w:val="004C79E5"/>
    <w:rsid w:val="004D026E"/>
    <w:rsid w:val="004D5EB2"/>
    <w:rsid w:val="004D70B6"/>
    <w:rsid w:val="004D7C1E"/>
    <w:rsid w:val="004E18D0"/>
    <w:rsid w:val="004E7FDF"/>
    <w:rsid w:val="004F007F"/>
    <w:rsid w:val="004F24F7"/>
    <w:rsid w:val="004F3A8B"/>
    <w:rsid w:val="004F3D1E"/>
    <w:rsid w:val="004F3EEF"/>
    <w:rsid w:val="004F57EC"/>
    <w:rsid w:val="004F5906"/>
    <w:rsid w:val="004F5F4A"/>
    <w:rsid w:val="004F6E0D"/>
    <w:rsid w:val="004F7356"/>
    <w:rsid w:val="005004CD"/>
    <w:rsid w:val="005005CE"/>
    <w:rsid w:val="00501DFA"/>
    <w:rsid w:val="005020C3"/>
    <w:rsid w:val="005024A8"/>
    <w:rsid w:val="00503377"/>
    <w:rsid w:val="00504F31"/>
    <w:rsid w:val="0050607B"/>
    <w:rsid w:val="00510F82"/>
    <w:rsid w:val="0051165C"/>
    <w:rsid w:val="00511CD3"/>
    <w:rsid w:val="00511E3B"/>
    <w:rsid w:val="00512090"/>
    <w:rsid w:val="00512518"/>
    <w:rsid w:val="00512980"/>
    <w:rsid w:val="00513224"/>
    <w:rsid w:val="005153DA"/>
    <w:rsid w:val="005158A7"/>
    <w:rsid w:val="00516E7D"/>
    <w:rsid w:val="00517F9E"/>
    <w:rsid w:val="0052228F"/>
    <w:rsid w:val="0052399C"/>
    <w:rsid w:val="00523B54"/>
    <w:rsid w:val="005240D3"/>
    <w:rsid w:val="00525145"/>
    <w:rsid w:val="00526602"/>
    <w:rsid w:val="00526D43"/>
    <w:rsid w:val="005272A1"/>
    <w:rsid w:val="00527787"/>
    <w:rsid w:val="005313B4"/>
    <w:rsid w:val="00531804"/>
    <w:rsid w:val="005322D9"/>
    <w:rsid w:val="005338CC"/>
    <w:rsid w:val="005339A7"/>
    <w:rsid w:val="0053577F"/>
    <w:rsid w:val="005364E4"/>
    <w:rsid w:val="00537D26"/>
    <w:rsid w:val="005413BB"/>
    <w:rsid w:val="00541A43"/>
    <w:rsid w:val="00542A59"/>
    <w:rsid w:val="00542C9B"/>
    <w:rsid w:val="0054317E"/>
    <w:rsid w:val="005437EC"/>
    <w:rsid w:val="005446D0"/>
    <w:rsid w:val="00544D68"/>
    <w:rsid w:val="00544F0C"/>
    <w:rsid w:val="0054534F"/>
    <w:rsid w:val="00546922"/>
    <w:rsid w:val="00547C53"/>
    <w:rsid w:val="005501BF"/>
    <w:rsid w:val="00550408"/>
    <w:rsid w:val="005509C1"/>
    <w:rsid w:val="00552F14"/>
    <w:rsid w:val="005536C9"/>
    <w:rsid w:val="00553E1B"/>
    <w:rsid w:val="005550FA"/>
    <w:rsid w:val="00555641"/>
    <w:rsid w:val="00555AE7"/>
    <w:rsid w:val="00555BC5"/>
    <w:rsid w:val="005567F1"/>
    <w:rsid w:val="0055696B"/>
    <w:rsid w:val="00556BDD"/>
    <w:rsid w:val="00556C0F"/>
    <w:rsid w:val="005574D6"/>
    <w:rsid w:val="00557CFF"/>
    <w:rsid w:val="005610E2"/>
    <w:rsid w:val="00561812"/>
    <w:rsid w:val="00561A37"/>
    <w:rsid w:val="00561D97"/>
    <w:rsid w:val="00562D1D"/>
    <w:rsid w:val="005641D3"/>
    <w:rsid w:val="005647C2"/>
    <w:rsid w:val="00564C0F"/>
    <w:rsid w:val="0056522D"/>
    <w:rsid w:val="00565DE6"/>
    <w:rsid w:val="00570B23"/>
    <w:rsid w:val="00571BEB"/>
    <w:rsid w:val="005726E3"/>
    <w:rsid w:val="0057441B"/>
    <w:rsid w:val="005751C4"/>
    <w:rsid w:val="00577206"/>
    <w:rsid w:val="00577FBC"/>
    <w:rsid w:val="0058010A"/>
    <w:rsid w:val="005813E1"/>
    <w:rsid w:val="00582549"/>
    <w:rsid w:val="00585276"/>
    <w:rsid w:val="00585A06"/>
    <w:rsid w:val="00585B02"/>
    <w:rsid w:val="005862F1"/>
    <w:rsid w:val="00587612"/>
    <w:rsid w:val="00587E60"/>
    <w:rsid w:val="0059012C"/>
    <w:rsid w:val="005904E5"/>
    <w:rsid w:val="00591813"/>
    <w:rsid w:val="00591E21"/>
    <w:rsid w:val="00593B90"/>
    <w:rsid w:val="00594740"/>
    <w:rsid w:val="005953FC"/>
    <w:rsid w:val="005956BC"/>
    <w:rsid w:val="0059646E"/>
    <w:rsid w:val="00596C97"/>
    <w:rsid w:val="005975A9"/>
    <w:rsid w:val="0059779E"/>
    <w:rsid w:val="005A0975"/>
    <w:rsid w:val="005A0C84"/>
    <w:rsid w:val="005A102B"/>
    <w:rsid w:val="005A14DD"/>
    <w:rsid w:val="005A21B4"/>
    <w:rsid w:val="005A33B9"/>
    <w:rsid w:val="005A4443"/>
    <w:rsid w:val="005A4917"/>
    <w:rsid w:val="005B3FFB"/>
    <w:rsid w:val="005B409F"/>
    <w:rsid w:val="005B414F"/>
    <w:rsid w:val="005B44F0"/>
    <w:rsid w:val="005B4DA9"/>
    <w:rsid w:val="005B5124"/>
    <w:rsid w:val="005B5162"/>
    <w:rsid w:val="005B7B09"/>
    <w:rsid w:val="005C0552"/>
    <w:rsid w:val="005C05F6"/>
    <w:rsid w:val="005C3AB6"/>
    <w:rsid w:val="005C544A"/>
    <w:rsid w:val="005C73ED"/>
    <w:rsid w:val="005C74F5"/>
    <w:rsid w:val="005D5F11"/>
    <w:rsid w:val="005D611D"/>
    <w:rsid w:val="005E0460"/>
    <w:rsid w:val="005E0968"/>
    <w:rsid w:val="005E0A01"/>
    <w:rsid w:val="005E1365"/>
    <w:rsid w:val="005E169B"/>
    <w:rsid w:val="005E5CA9"/>
    <w:rsid w:val="005E636E"/>
    <w:rsid w:val="005F1E38"/>
    <w:rsid w:val="005F1E78"/>
    <w:rsid w:val="005F47AD"/>
    <w:rsid w:val="005F530C"/>
    <w:rsid w:val="005F5665"/>
    <w:rsid w:val="005F5E0A"/>
    <w:rsid w:val="005F77F3"/>
    <w:rsid w:val="00600186"/>
    <w:rsid w:val="006011FD"/>
    <w:rsid w:val="00601AA7"/>
    <w:rsid w:val="00602A4D"/>
    <w:rsid w:val="0060316F"/>
    <w:rsid w:val="006048F0"/>
    <w:rsid w:val="00604BB0"/>
    <w:rsid w:val="00605276"/>
    <w:rsid w:val="00606CF5"/>
    <w:rsid w:val="00607AFB"/>
    <w:rsid w:val="00607CD4"/>
    <w:rsid w:val="00607FFD"/>
    <w:rsid w:val="00610033"/>
    <w:rsid w:val="006109A7"/>
    <w:rsid w:val="00611441"/>
    <w:rsid w:val="00611FD2"/>
    <w:rsid w:val="006123FF"/>
    <w:rsid w:val="00614E1F"/>
    <w:rsid w:val="00616B82"/>
    <w:rsid w:val="00623D55"/>
    <w:rsid w:val="00624CCA"/>
    <w:rsid w:val="00627D55"/>
    <w:rsid w:val="006306F2"/>
    <w:rsid w:val="00633312"/>
    <w:rsid w:val="0063346C"/>
    <w:rsid w:val="00633B76"/>
    <w:rsid w:val="00634A58"/>
    <w:rsid w:val="00635537"/>
    <w:rsid w:val="00635EDC"/>
    <w:rsid w:val="0063657F"/>
    <w:rsid w:val="00641896"/>
    <w:rsid w:val="006435C2"/>
    <w:rsid w:val="00643D3B"/>
    <w:rsid w:val="006443D5"/>
    <w:rsid w:val="00644FF0"/>
    <w:rsid w:val="00646936"/>
    <w:rsid w:val="00647592"/>
    <w:rsid w:val="00650F57"/>
    <w:rsid w:val="00651C9D"/>
    <w:rsid w:val="006530CE"/>
    <w:rsid w:val="006535DF"/>
    <w:rsid w:val="00653735"/>
    <w:rsid w:val="00653EA0"/>
    <w:rsid w:val="0065592A"/>
    <w:rsid w:val="00656828"/>
    <w:rsid w:val="0065758A"/>
    <w:rsid w:val="006578D3"/>
    <w:rsid w:val="0066055B"/>
    <w:rsid w:val="00660B10"/>
    <w:rsid w:val="00660D6E"/>
    <w:rsid w:val="006644F8"/>
    <w:rsid w:val="00665AC0"/>
    <w:rsid w:val="006663D6"/>
    <w:rsid w:val="00666598"/>
    <w:rsid w:val="00667BC3"/>
    <w:rsid w:val="00667EC0"/>
    <w:rsid w:val="006704A1"/>
    <w:rsid w:val="00672827"/>
    <w:rsid w:val="00673C72"/>
    <w:rsid w:val="006776EF"/>
    <w:rsid w:val="00680378"/>
    <w:rsid w:val="00680542"/>
    <w:rsid w:val="00681B6F"/>
    <w:rsid w:val="00683B49"/>
    <w:rsid w:val="0069023F"/>
    <w:rsid w:val="006923F6"/>
    <w:rsid w:val="00694CB1"/>
    <w:rsid w:val="00695F97"/>
    <w:rsid w:val="006A0FAA"/>
    <w:rsid w:val="006A140B"/>
    <w:rsid w:val="006A29E8"/>
    <w:rsid w:val="006A5390"/>
    <w:rsid w:val="006A6CF0"/>
    <w:rsid w:val="006A6FF7"/>
    <w:rsid w:val="006A75CD"/>
    <w:rsid w:val="006B02AA"/>
    <w:rsid w:val="006B07F3"/>
    <w:rsid w:val="006B0E02"/>
    <w:rsid w:val="006B1144"/>
    <w:rsid w:val="006B227C"/>
    <w:rsid w:val="006B367E"/>
    <w:rsid w:val="006B3894"/>
    <w:rsid w:val="006B3B18"/>
    <w:rsid w:val="006B4DE0"/>
    <w:rsid w:val="006B6A27"/>
    <w:rsid w:val="006B6FDD"/>
    <w:rsid w:val="006C2600"/>
    <w:rsid w:val="006C3449"/>
    <w:rsid w:val="006C4B49"/>
    <w:rsid w:val="006C51FC"/>
    <w:rsid w:val="006C560A"/>
    <w:rsid w:val="006C58C7"/>
    <w:rsid w:val="006C598A"/>
    <w:rsid w:val="006C6227"/>
    <w:rsid w:val="006D05BA"/>
    <w:rsid w:val="006D079F"/>
    <w:rsid w:val="006D1972"/>
    <w:rsid w:val="006D1D4F"/>
    <w:rsid w:val="006D26D5"/>
    <w:rsid w:val="006D2AB5"/>
    <w:rsid w:val="006D37B7"/>
    <w:rsid w:val="006D635F"/>
    <w:rsid w:val="006D7515"/>
    <w:rsid w:val="006D76C5"/>
    <w:rsid w:val="006E28CD"/>
    <w:rsid w:val="006E3351"/>
    <w:rsid w:val="006E389E"/>
    <w:rsid w:val="006E5DBD"/>
    <w:rsid w:val="006E7DBA"/>
    <w:rsid w:val="006E7F9B"/>
    <w:rsid w:val="006F2074"/>
    <w:rsid w:val="006F40BE"/>
    <w:rsid w:val="006F5020"/>
    <w:rsid w:val="00700719"/>
    <w:rsid w:val="007007BA"/>
    <w:rsid w:val="00700D13"/>
    <w:rsid w:val="007011D9"/>
    <w:rsid w:val="00701C8B"/>
    <w:rsid w:val="0070217A"/>
    <w:rsid w:val="007032CD"/>
    <w:rsid w:val="00703CBC"/>
    <w:rsid w:val="007040F6"/>
    <w:rsid w:val="00704354"/>
    <w:rsid w:val="00704BDC"/>
    <w:rsid w:val="0070693E"/>
    <w:rsid w:val="00706FBF"/>
    <w:rsid w:val="00707059"/>
    <w:rsid w:val="00707904"/>
    <w:rsid w:val="007103B1"/>
    <w:rsid w:val="00710464"/>
    <w:rsid w:val="00710F62"/>
    <w:rsid w:val="0071228D"/>
    <w:rsid w:val="007135C0"/>
    <w:rsid w:val="007140F4"/>
    <w:rsid w:val="0071457F"/>
    <w:rsid w:val="00715709"/>
    <w:rsid w:val="0071630C"/>
    <w:rsid w:val="007210B6"/>
    <w:rsid w:val="00722705"/>
    <w:rsid w:val="0072326B"/>
    <w:rsid w:val="00723549"/>
    <w:rsid w:val="00723A3A"/>
    <w:rsid w:val="007268E8"/>
    <w:rsid w:val="00727F8E"/>
    <w:rsid w:val="007314F9"/>
    <w:rsid w:val="0073214C"/>
    <w:rsid w:val="0073379C"/>
    <w:rsid w:val="00737BCD"/>
    <w:rsid w:val="00737EA4"/>
    <w:rsid w:val="007414CC"/>
    <w:rsid w:val="00741A1C"/>
    <w:rsid w:val="007448DA"/>
    <w:rsid w:val="00745387"/>
    <w:rsid w:val="00746DBB"/>
    <w:rsid w:val="007505D3"/>
    <w:rsid w:val="00750E61"/>
    <w:rsid w:val="0075291A"/>
    <w:rsid w:val="0075482E"/>
    <w:rsid w:val="0076250E"/>
    <w:rsid w:val="0076370E"/>
    <w:rsid w:val="00763CFD"/>
    <w:rsid w:val="00765424"/>
    <w:rsid w:val="0077124C"/>
    <w:rsid w:val="0077177F"/>
    <w:rsid w:val="007738A4"/>
    <w:rsid w:val="007747DD"/>
    <w:rsid w:val="00774A60"/>
    <w:rsid w:val="00774D3C"/>
    <w:rsid w:val="00774E5F"/>
    <w:rsid w:val="00775C31"/>
    <w:rsid w:val="007761C8"/>
    <w:rsid w:val="007761DA"/>
    <w:rsid w:val="00777921"/>
    <w:rsid w:val="00781CD6"/>
    <w:rsid w:val="00782158"/>
    <w:rsid w:val="0078496F"/>
    <w:rsid w:val="00784D04"/>
    <w:rsid w:val="00786E7D"/>
    <w:rsid w:val="007870D7"/>
    <w:rsid w:val="00790CE9"/>
    <w:rsid w:val="00791E82"/>
    <w:rsid w:val="007931E2"/>
    <w:rsid w:val="0079357C"/>
    <w:rsid w:val="00794D79"/>
    <w:rsid w:val="00794EAB"/>
    <w:rsid w:val="00794FB6"/>
    <w:rsid w:val="007964A0"/>
    <w:rsid w:val="007965CE"/>
    <w:rsid w:val="00797910"/>
    <w:rsid w:val="00797993"/>
    <w:rsid w:val="00797A99"/>
    <w:rsid w:val="007A3ABC"/>
    <w:rsid w:val="007A57F4"/>
    <w:rsid w:val="007A5DA0"/>
    <w:rsid w:val="007A6DAE"/>
    <w:rsid w:val="007B576F"/>
    <w:rsid w:val="007B5A94"/>
    <w:rsid w:val="007B6BF0"/>
    <w:rsid w:val="007B7C21"/>
    <w:rsid w:val="007B7FA1"/>
    <w:rsid w:val="007C0D5C"/>
    <w:rsid w:val="007C29C9"/>
    <w:rsid w:val="007C2C20"/>
    <w:rsid w:val="007C4A07"/>
    <w:rsid w:val="007C6793"/>
    <w:rsid w:val="007C769A"/>
    <w:rsid w:val="007D0E15"/>
    <w:rsid w:val="007D2847"/>
    <w:rsid w:val="007D2F53"/>
    <w:rsid w:val="007D59CF"/>
    <w:rsid w:val="007E3FD2"/>
    <w:rsid w:val="007E4627"/>
    <w:rsid w:val="007E48C6"/>
    <w:rsid w:val="007E4A76"/>
    <w:rsid w:val="007E50A7"/>
    <w:rsid w:val="007E5DC1"/>
    <w:rsid w:val="007E7556"/>
    <w:rsid w:val="007F1912"/>
    <w:rsid w:val="007F339E"/>
    <w:rsid w:val="007F4243"/>
    <w:rsid w:val="007F6583"/>
    <w:rsid w:val="007F6EEB"/>
    <w:rsid w:val="007F6F01"/>
    <w:rsid w:val="00801B1E"/>
    <w:rsid w:val="00801BEB"/>
    <w:rsid w:val="00802107"/>
    <w:rsid w:val="0080300A"/>
    <w:rsid w:val="008038FA"/>
    <w:rsid w:val="00804526"/>
    <w:rsid w:val="00804654"/>
    <w:rsid w:val="00805A2B"/>
    <w:rsid w:val="0080662F"/>
    <w:rsid w:val="00807C7E"/>
    <w:rsid w:val="0081087B"/>
    <w:rsid w:val="00812B63"/>
    <w:rsid w:val="00812E3C"/>
    <w:rsid w:val="00813C06"/>
    <w:rsid w:val="008155B2"/>
    <w:rsid w:val="00822856"/>
    <w:rsid w:val="00824E46"/>
    <w:rsid w:val="0082510E"/>
    <w:rsid w:val="0082512B"/>
    <w:rsid w:val="008254B1"/>
    <w:rsid w:val="00825781"/>
    <w:rsid w:val="00825967"/>
    <w:rsid w:val="00825F3D"/>
    <w:rsid w:val="00826C64"/>
    <w:rsid w:val="00831416"/>
    <w:rsid w:val="00831489"/>
    <w:rsid w:val="00831B5A"/>
    <w:rsid w:val="00834204"/>
    <w:rsid w:val="00834E24"/>
    <w:rsid w:val="0083670E"/>
    <w:rsid w:val="00837193"/>
    <w:rsid w:val="00837E02"/>
    <w:rsid w:val="008437A2"/>
    <w:rsid w:val="00843F46"/>
    <w:rsid w:val="008446F2"/>
    <w:rsid w:val="00844BB2"/>
    <w:rsid w:val="00845961"/>
    <w:rsid w:val="008470B6"/>
    <w:rsid w:val="00847C06"/>
    <w:rsid w:val="0085080D"/>
    <w:rsid w:val="008508E6"/>
    <w:rsid w:val="008512E3"/>
    <w:rsid w:val="00851A50"/>
    <w:rsid w:val="0085206A"/>
    <w:rsid w:val="0085264F"/>
    <w:rsid w:val="00852CBE"/>
    <w:rsid w:val="0085331A"/>
    <w:rsid w:val="00853320"/>
    <w:rsid w:val="00854CFD"/>
    <w:rsid w:val="00856134"/>
    <w:rsid w:val="00856BC7"/>
    <w:rsid w:val="0085722F"/>
    <w:rsid w:val="00860584"/>
    <w:rsid w:val="008623B2"/>
    <w:rsid w:val="00862CC2"/>
    <w:rsid w:val="0086348E"/>
    <w:rsid w:val="00863B31"/>
    <w:rsid w:val="0086446B"/>
    <w:rsid w:val="00864EF2"/>
    <w:rsid w:val="00866607"/>
    <w:rsid w:val="008667E5"/>
    <w:rsid w:val="00867967"/>
    <w:rsid w:val="00867E72"/>
    <w:rsid w:val="00871884"/>
    <w:rsid w:val="00871C2F"/>
    <w:rsid w:val="00872E22"/>
    <w:rsid w:val="00873B99"/>
    <w:rsid w:val="0087420D"/>
    <w:rsid w:val="0087471B"/>
    <w:rsid w:val="00875957"/>
    <w:rsid w:val="00880091"/>
    <w:rsid w:val="008807FC"/>
    <w:rsid w:val="008824FD"/>
    <w:rsid w:val="00884E76"/>
    <w:rsid w:val="008851AB"/>
    <w:rsid w:val="008863E7"/>
    <w:rsid w:val="008865DC"/>
    <w:rsid w:val="00886D57"/>
    <w:rsid w:val="00887E5B"/>
    <w:rsid w:val="00890BC3"/>
    <w:rsid w:val="0089143B"/>
    <w:rsid w:val="0089207E"/>
    <w:rsid w:val="00893719"/>
    <w:rsid w:val="00893B76"/>
    <w:rsid w:val="00893E58"/>
    <w:rsid w:val="0089416D"/>
    <w:rsid w:val="008946F9"/>
    <w:rsid w:val="00895C8B"/>
    <w:rsid w:val="008963D0"/>
    <w:rsid w:val="00896AFB"/>
    <w:rsid w:val="00896BF0"/>
    <w:rsid w:val="00896F1E"/>
    <w:rsid w:val="008A0AD0"/>
    <w:rsid w:val="008A12B9"/>
    <w:rsid w:val="008A1587"/>
    <w:rsid w:val="008A1DA9"/>
    <w:rsid w:val="008A3064"/>
    <w:rsid w:val="008A346E"/>
    <w:rsid w:val="008A4843"/>
    <w:rsid w:val="008A4D0C"/>
    <w:rsid w:val="008A4F3F"/>
    <w:rsid w:val="008A5593"/>
    <w:rsid w:val="008A66D2"/>
    <w:rsid w:val="008A71C3"/>
    <w:rsid w:val="008A76EB"/>
    <w:rsid w:val="008B1055"/>
    <w:rsid w:val="008B197C"/>
    <w:rsid w:val="008B31C3"/>
    <w:rsid w:val="008B3D84"/>
    <w:rsid w:val="008C0168"/>
    <w:rsid w:val="008C09B7"/>
    <w:rsid w:val="008C0EC6"/>
    <w:rsid w:val="008C15EA"/>
    <w:rsid w:val="008C49E2"/>
    <w:rsid w:val="008C6BD2"/>
    <w:rsid w:val="008D0918"/>
    <w:rsid w:val="008D0B34"/>
    <w:rsid w:val="008D11BA"/>
    <w:rsid w:val="008D1716"/>
    <w:rsid w:val="008D1876"/>
    <w:rsid w:val="008D188C"/>
    <w:rsid w:val="008D1E49"/>
    <w:rsid w:val="008D3AC1"/>
    <w:rsid w:val="008D3FE9"/>
    <w:rsid w:val="008D68D8"/>
    <w:rsid w:val="008E08B8"/>
    <w:rsid w:val="008E0D57"/>
    <w:rsid w:val="008E1039"/>
    <w:rsid w:val="008E2C55"/>
    <w:rsid w:val="008E2C89"/>
    <w:rsid w:val="008E324A"/>
    <w:rsid w:val="008E3470"/>
    <w:rsid w:val="008E45E5"/>
    <w:rsid w:val="008E4A86"/>
    <w:rsid w:val="008E61EF"/>
    <w:rsid w:val="008E631E"/>
    <w:rsid w:val="008F087D"/>
    <w:rsid w:val="008F1797"/>
    <w:rsid w:val="008F1A51"/>
    <w:rsid w:val="008F2DC1"/>
    <w:rsid w:val="008F3EEC"/>
    <w:rsid w:val="008F4280"/>
    <w:rsid w:val="008F4B3F"/>
    <w:rsid w:val="008F60B5"/>
    <w:rsid w:val="008F64E6"/>
    <w:rsid w:val="008F7152"/>
    <w:rsid w:val="008F71D8"/>
    <w:rsid w:val="009011BF"/>
    <w:rsid w:val="00901659"/>
    <w:rsid w:val="0090191F"/>
    <w:rsid w:val="00901F50"/>
    <w:rsid w:val="00906D7D"/>
    <w:rsid w:val="00907EAA"/>
    <w:rsid w:val="00911F38"/>
    <w:rsid w:val="00912571"/>
    <w:rsid w:val="009143F9"/>
    <w:rsid w:val="009152BB"/>
    <w:rsid w:val="009160BD"/>
    <w:rsid w:val="009161F1"/>
    <w:rsid w:val="0092182E"/>
    <w:rsid w:val="00921E5A"/>
    <w:rsid w:val="009257A8"/>
    <w:rsid w:val="0093020B"/>
    <w:rsid w:val="009303F9"/>
    <w:rsid w:val="00932DEB"/>
    <w:rsid w:val="00933C6E"/>
    <w:rsid w:val="00933D0C"/>
    <w:rsid w:val="00934AE7"/>
    <w:rsid w:val="00937A24"/>
    <w:rsid w:val="00937B6F"/>
    <w:rsid w:val="00940AA4"/>
    <w:rsid w:val="00941B2D"/>
    <w:rsid w:val="00941C53"/>
    <w:rsid w:val="00942803"/>
    <w:rsid w:val="00942C3D"/>
    <w:rsid w:val="009447C6"/>
    <w:rsid w:val="00946D98"/>
    <w:rsid w:val="00950C52"/>
    <w:rsid w:val="009514BC"/>
    <w:rsid w:val="00951E1B"/>
    <w:rsid w:val="0095230D"/>
    <w:rsid w:val="0095367B"/>
    <w:rsid w:val="00955552"/>
    <w:rsid w:val="009557FD"/>
    <w:rsid w:val="0095617B"/>
    <w:rsid w:val="00957E03"/>
    <w:rsid w:val="00962435"/>
    <w:rsid w:val="00963045"/>
    <w:rsid w:val="00963A3E"/>
    <w:rsid w:val="00964194"/>
    <w:rsid w:val="00964B4C"/>
    <w:rsid w:val="009657FC"/>
    <w:rsid w:val="00965ED4"/>
    <w:rsid w:val="0096785B"/>
    <w:rsid w:val="00971215"/>
    <w:rsid w:val="0097149E"/>
    <w:rsid w:val="00973BC5"/>
    <w:rsid w:val="0097413A"/>
    <w:rsid w:val="009744A3"/>
    <w:rsid w:val="0097627A"/>
    <w:rsid w:val="009762EB"/>
    <w:rsid w:val="00977E98"/>
    <w:rsid w:val="00980180"/>
    <w:rsid w:val="00980D6B"/>
    <w:rsid w:val="00980FC2"/>
    <w:rsid w:val="00982965"/>
    <w:rsid w:val="00983A26"/>
    <w:rsid w:val="00983E48"/>
    <w:rsid w:val="00986119"/>
    <w:rsid w:val="00986CC6"/>
    <w:rsid w:val="00987BC1"/>
    <w:rsid w:val="00990234"/>
    <w:rsid w:val="009905EC"/>
    <w:rsid w:val="00991603"/>
    <w:rsid w:val="00993C62"/>
    <w:rsid w:val="009948ED"/>
    <w:rsid w:val="00995563"/>
    <w:rsid w:val="0099585D"/>
    <w:rsid w:val="0099602E"/>
    <w:rsid w:val="00997CE5"/>
    <w:rsid w:val="009A2632"/>
    <w:rsid w:val="009A2E56"/>
    <w:rsid w:val="009A36B0"/>
    <w:rsid w:val="009A5B13"/>
    <w:rsid w:val="009A6B3B"/>
    <w:rsid w:val="009A6BC4"/>
    <w:rsid w:val="009A6D19"/>
    <w:rsid w:val="009A6D64"/>
    <w:rsid w:val="009A7FFB"/>
    <w:rsid w:val="009B1728"/>
    <w:rsid w:val="009B1FC3"/>
    <w:rsid w:val="009B373C"/>
    <w:rsid w:val="009B4B05"/>
    <w:rsid w:val="009B52C4"/>
    <w:rsid w:val="009B58A1"/>
    <w:rsid w:val="009B61DE"/>
    <w:rsid w:val="009B6BC3"/>
    <w:rsid w:val="009B6E39"/>
    <w:rsid w:val="009C052E"/>
    <w:rsid w:val="009C16D7"/>
    <w:rsid w:val="009C1F20"/>
    <w:rsid w:val="009C52D7"/>
    <w:rsid w:val="009C65F1"/>
    <w:rsid w:val="009D1C1C"/>
    <w:rsid w:val="009D6FA7"/>
    <w:rsid w:val="009D7872"/>
    <w:rsid w:val="009E0CC2"/>
    <w:rsid w:val="009E0EBC"/>
    <w:rsid w:val="009E4A15"/>
    <w:rsid w:val="009E642B"/>
    <w:rsid w:val="009E698D"/>
    <w:rsid w:val="009E7EA2"/>
    <w:rsid w:val="009F04E9"/>
    <w:rsid w:val="009F09E2"/>
    <w:rsid w:val="009F1ADB"/>
    <w:rsid w:val="009F2031"/>
    <w:rsid w:val="009F2BD0"/>
    <w:rsid w:val="009F2EEE"/>
    <w:rsid w:val="009F3E65"/>
    <w:rsid w:val="009F6B8B"/>
    <w:rsid w:val="009F74EA"/>
    <w:rsid w:val="009F7BD2"/>
    <w:rsid w:val="00A01585"/>
    <w:rsid w:val="00A01944"/>
    <w:rsid w:val="00A04194"/>
    <w:rsid w:val="00A044C6"/>
    <w:rsid w:val="00A04856"/>
    <w:rsid w:val="00A05000"/>
    <w:rsid w:val="00A0519A"/>
    <w:rsid w:val="00A05A74"/>
    <w:rsid w:val="00A0649D"/>
    <w:rsid w:val="00A06E45"/>
    <w:rsid w:val="00A105D7"/>
    <w:rsid w:val="00A10D8C"/>
    <w:rsid w:val="00A123A6"/>
    <w:rsid w:val="00A15821"/>
    <w:rsid w:val="00A15F9C"/>
    <w:rsid w:val="00A17268"/>
    <w:rsid w:val="00A17D1C"/>
    <w:rsid w:val="00A21505"/>
    <w:rsid w:val="00A216E6"/>
    <w:rsid w:val="00A21708"/>
    <w:rsid w:val="00A22C6E"/>
    <w:rsid w:val="00A2314D"/>
    <w:rsid w:val="00A24A63"/>
    <w:rsid w:val="00A25688"/>
    <w:rsid w:val="00A27C8B"/>
    <w:rsid w:val="00A30173"/>
    <w:rsid w:val="00A32AD7"/>
    <w:rsid w:val="00A32DE4"/>
    <w:rsid w:val="00A32DF0"/>
    <w:rsid w:val="00A33388"/>
    <w:rsid w:val="00A3339E"/>
    <w:rsid w:val="00A36769"/>
    <w:rsid w:val="00A40296"/>
    <w:rsid w:val="00A40539"/>
    <w:rsid w:val="00A405D4"/>
    <w:rsid w:val="00A40F9A"/>
    <w:rsid w:val="00A41571"/>
    <w:rsid w:val="00A41748"/>
    <w:rsid w:val="00A424AB"/>
    <w:rsid w:val="00A43D63"/>
    <w:rsid w:val="00A4471D"/>
    <w:rsid w:val="00A45357"/>
    <w:rsid w:val="00A45822"/>
    <w:rsid w:val="00A45CFE"/>
    <w:rsid w:val="00A46F47"/>
    <w:rsid w:val="00A478E7"/>
    <w:rsid w:val="00A51A5E"/>
    <w:rsid w:val="00A52637"/>
    <w:rsid w:val="00A52A72"/>
    <w:rsid w:val="00A545BC"/>
    <w:rsid w:val="00A54839"/>
    <w:rsid w:val="00A5588B"/>
    <w:rsid w:val="00A56A23"/>
    <w:rsid w:val="00A576A5"/>
    <w:rsid w:val="00A611AB"/>
    <w:rsid w:val="00A62342"/>
    <w:rsid w:val="00A629B6"/>
    <w:rsid w:val="00A62DF8"/>
    <w:rsid w:val="00A658D8"/>
    <w:rsid w:val="00A67E21"/>
    <w:rsid w:val="00A70B6D"/>
    <w:rsid w:val="00A70C30"/>
    <w:rsid w:val="00A70DFF"/>
    <w:rsid w:val="00A71915"/>
    <w:rsid w:val="00A738CC"/>
    <w:rsid w:val="00A73DC3"/>
    <w:rsid w:val="00A73EAF"/>
    <w:rsid w:val="00A74505"/>
    <w:rsid w:val="00A74E64"/>
    <w:rsid w:val="00A75273"/>
    <w:rsid w:val="00A75B76"/>
    <w:rsid w:val="00A81AD3"/>
    <w:rsid w:val="00A81FDF"/>
    <w:rsid w:val="00A82A7A"/>
    <w:rsid w:val="00A82DC2"/>
    <w:rsid w:val="00A85F30"/>
    <w:rsid w:val="00A8639F"/>
    <w:rsid w:val="00A86BCF"/>
    <w:rsid w:val="00A86C87"/>
    <w:rsid w:val="00A87225"/>
    <w:rsid w:val="00A872C6"/>
    <w:rsid w:val="00A941CD"/>
    <w:rsid w:val="00A949F4"/>
    <w:rsid w:val="00A95236"/>
    <w:rsid w:val="00A95AE0"/>
    <w:rsid w:val="00AA114B"/>
    <w:rsid w:val="00AA5628"/>
    <w:rsid w:val="00AA7AA7"/>
    <w:rsid w:val="00AA7CA8"/>
    <w:rsid w:val="00AB0D07"/>
    <w:rsid w:val="00AB12E6"/>
    <w:rsid w:val="00AB1D4F"/>
    <w:rsid w:val="00AB27B6"/>
    <w:rsid w:val="00AB32BF"/>
    <w:rsid w:val="00AB35EC"/>
    <w:rsid w:val="00AB54B0"/>
    <w:rsid w:val="00AB5814"/>
    <w:rsid w:val="00AB5A4E"/>
    <w:rsid w:val="00AB7829"/>
    <w:rsid w:val="00AC02AC"/>
    <w:rsid w:val="00AC10D1"/>
    <w:rsid w:val="00AC11E1"/>
    <w:rsid w:val="00AC1B03"/>
    <w:rsid w:val="00AC1F19"/>
    <w:rsid w:val="00AC2880"/>
    <w:rsid w:val="00AC2F21"/>
    <w:rsid w:val="00AC31E3"/>
    <w:rsid w:val="00AC5A2B"/>
    <w:rsid w:val="00AC5E26"/>
    <w:rsid w:val="00AC65C2"/>
    <w:rsid w:val="00AC7DDB"/>
    <w:rsid w:val="00AC7E46"/>
    <w:rsid w:val="00AD0B0F"/>
    <w:rsid w:val="00AD2257"/>
    <w:rsid w:val="00AD2B2B"/>
    <w:rsid w:val="00AD3D27"/>
    <w:rsid w:val="00AD3F28"/>
    <w:rsid w:val="00AD4E3B"/>
    <w:rsid w:val="00AD5BAE"/>
    <w:rsid w:val="00AD657E"/>
    <w:rsid w:val="00AD70E2"/>
    <w:rsid w:val="00AE00C3"/>
    <w:rsid w:val="00AE103F"/>
    <w:rsid w:val="00AE109B"/>
    <w:rsid w:val="00AE10EE"/>
    <w:rsid w:val="00AE147C"/>
    <w:rsid w:val="00AE16F7"/>
    <w:rsid w:val="00AE32C0"/>
    <w:rsid w:val="00AE67CA"/>
    <w:rsid w:val="00AF0271"/>
    <w:rsid w:val="00AF179B"/>
    <w:rsid w:val="00AF3D19"/>
    <w:rsid w:val="00AF425B"/>
    <w:rsid w:val="00AF4860"/>
    <w:rsid w:val="00AF4D65"/>
    <w:rsid w:val="00AF4D7C"/>
    <w:rsid w:val="00AF71AA"/>
    <w:rsid w:val="00B032CC"/>
    <w:rsid w:val="00B03726"/>
    <w:rsid w:val="00B03C87"/>
    <w:rsid w:val="00B03D28"/>
    <w:rsid w:val="00B03E01"/>
    <w:rsid w:val="00B077EB"/>
    <w:rsid w:val="00B102CD"/>
    <w:rsid w:val="00B10839"/>
    <w:rsid w:val="00B108F4"/>
    <w:rsid w:val="00B1130D"/>
    <w:rsid w:val="00B1186B"/>
    <w:rsid w:val="00B11D36"/>
    <w:rsid w:val="00B12856"/>
    <w:rsid w:val="00B156CD"/>
    <w:rsid w:val="00B17D10"/>
    <w:rsid w:val="00B22226"/>
    <w:rsid w:val="00B224F7"/>
    <w:rsid w:val="00B243EC"/>
    <w:rsid w:val="00B2445B"/>
    <w:rsid w:val="00B24D31"/>
    <w:rsid w:val="00B254B4"/>
    <w:rsid w:val="00B26920"/>
    <w:rsid w:val="00B26D45"/>
    <w:rsid w:val="00B32230"/>
    <w:rsid w:val="00B33660"/>
    <w:rsid w:val="00B3540F"/>
    <w:rsid w:val="00B3550F"/>
    <w:rsid w:val="00B3586E"/>
    <w:rsid w:val="00B35CE5"/>
    <w:rsid w:val="00B36399"/>
    <w:rsid w:val="00B36A99"/>
    <w:rsid w:val="00B36B68"/>
    <w:rsid w:val="00B37225"/>
    <w:rsid w:val="00B37B49"/>
    <w:rsid w:val="00B40C44"/>
    <w:rsid w:val="00B41C2B"/>
    <w:rsid w:val="00B427F4"/>
    <w:rsid w:val="00B44B54"/>
    <w:rsid w:val="00B45C79"/>
    <w:rsid w:val="00B46AF2"/>
    <w:rsid w:val="00B523E8"/>
    <w:rsid w:val="00B53A66"/>
    <w:rsid w:val="00B55C22"/>
    <w:rsid w:val="00B5636B"/>
    <w:rsid w:val="00B564FB"/>
    <w:rsid w:val="00B6087A"/>
    <w:rsid w:val="00B60E19"/>
    <w:rsid w:val="00B624F4"/>
    <w:rsid w:val="00B6381A"/>
    <w:rsid w:val="00B6387C"/>
    <w:rsid w:val="00B64008"/>
    <w:rsid w:val="00B65474"/>
    <w:rsid w:val="00B65EDD"/>
    <w:rsid w:val="00B70872"/>
    <w:rsid w:val="00B711E6"/>
    <w:rsid w:val="00B721ED"/>
    <w:rsid w:val="00B73712"/>
    <w:rsid w:val="00B748D7"/>
    <w:rsid w:val="00B750CD"/>
    <w:rsid w:val="00B75CB9"/>
    <w:rsid w:val="00B764DB"/>
    <w:rsid w:val="00B76D34"/>
    <w:rsid w:val="00B8144F"/>
    <w:rsid w:val="00B822CF"/>
    <w:rsid w:val="00B8324B"/>
    <w:rsid w:val="00B8437C"/>
    <w:rsid w:val="00B86417"/>
    <w:rsid w:val="00B90646"/>
    <w:rsid w:val="00B92C23"/>
    <w:rsid w:val="00B93DA6"/>
    <w:rsid w:val="00B941F1"/>
    <w:rsid w:val="00B953D2"/>
    <w:rsid w:val="00B97EC3"/>
    <w:rsid w:val="00BA0577"/>
    <w:rsid w:val="00BA0690"/>
    <w:rsid w:val="00BA2801"/>
    <w:rsid w:val="00BA2D04"/>
    <w:rsid w:val="00BA3374"/>
    <w:rsid w:val="00BA3ECE"/>
    <w:rsid w:val="00BA48C4"/>
    <w:rsid w:val="00BA60B3"/>
    <w:rsid w:val="00BA62B5"/>
    <w:rsid w:val="00BA6369"/>
    <w:rsid w:val="00BA6A18"/>
    <w:rsid w:val="00BA7565"/>
    <w:rsid w:val="00BA75E3"/>
    <w:rsid w:val="00BA76B0"/>
    <w:rsid w:val="00BA7F15"/>
    <w:rsid w:val="00BB0161"/>
    <w:rsid w:val="00BB1858"/>
    <w:rsid w:val="00BB19CF"/>
    <w:rsid w:val="00BB1A41"/>
    <w:rsid w:val="00BB1FA1"/>
    <w:rsid w:val="00BB24ED"/>
    <w:rsid w:val="00BB40D4"/>
    <w:rsid w:val="00BB44D1"/>
    <w:rsid w:val="00BC014E"/>
    <w:rsid w:val="00BC205F"/>
    <w:rsid w:val="00BC2CF5"/>
    <w:rsid w:val="00BC52F0"/>
    <w:rsid w:val="00BD0411"/>
    <w:rsid w:val="00BD0AF5"/>
    <w:rsid w:val="00BD3F6F"/>
    <w:rsid w:val="00BD4276"/>
    <w:rsid w:val="00BD4C82"/>
    <w:rsid w:val="00BD6110"/>
    <w:rsid w:val="00BD7562"/>
    <w:rsid w:val="00BE07B8"/>
    <w:rsid w:val="00BE2078"/>
    <w:rsid w:val="00BE6DB0"/>
    <w:rsid w:val="00BE70EC"/>
    <w:rsid w:val="00BE7B42"/>
    <w:rsid w:val="00BF48FC"/>
    <w:rsid w:val="00BF5DE3"/>
    <w:rsid w:val="00C054C7"/>
    <w:rsid w:val="00C06112"/>
    <w:rsid w:val="00C07D5A"/>
    <w:rsid w:val="00C1053A"/>
    <w:rsid w:val="00C114F1"/>
    <w:rsid w:val="00C1161F"/>
    <w:rsid w:val="00C1389A"/>
    <w:rsid w:val="00C15262"/>
    <w:rsid w:val="00C1778F"/>
    <w:rsid w:val="00C179FF"/>
    <w:rsid w:val="00C25263"/>
    <w:rsid w:val="00C257CC"/>
    <w:rsid w:val="00C25AE8"/>
    <w:rsid w:val="00C26849"/>
    <w:rsid w:val="00C306FB"/>
    <w:rsid w:val="00C31D13"/>
    <w:rsid w:val="00C32074"/>
    <w:rsid w:val="00C3409A"/>
    <w:rsid w:val="00C36843"/>
    <w:rsid w:val="00C40EB5"/>
    <w:rsid w:val="00C423F5"/>
    <w:rsid w:val="00C42B29"/>
    <w:rsid w:val="00C43569"/>
    <w:rsid w:val="00C43E48"/>
    <w:rsid w:val="00C45154"/>
    <w:rsid w:val="00C45560"/>
    <w:rsid w:val="00C458C5"/>
    <w:rsid w:val="00C45BED"/>
    <w:rsid w:val="00C46813"/>
    <w:rsid w:val="00C50A41"/>
    <w:rsid w:val="00C5165E"/>
    <w:rsid w:val="00C51CB9"/>
    <w:rsid w:val="00C52500"/>
    <w:rsid w:val="00C527B7"/>
    <w:rsid w:val="00C5294C"/>
    <w:rsid w:val="00C55A2A"/>
    <w:rsid w:val="00C561CD"/>
    <w:rsid w:val="00C5666B"/>
    <w:rsid w:val="00C56E12"/>
    <w:rsid w:val="00C57B36"/>
    <w:rsid w:val="00C602BF"/>
    <w:rsid w:val="00C605E6"/>
    <w:rsid w:val="00C60900"/>
    <w:rsid w:val="00C618CE"/>
    <w:rsid w:val="00C63575"/>
    <w:rsid w:val="00C662CF"/>
    <w:rsid w:val="00C67D55"/>
    <w:rsid w:val="00C702F5"/>
    <w:rsid w:val="00C7145C"/>
    <w:rsid w:val="00C715FC"/>
    <w:rsid w:val="00C71ADF"/>
    <w:rsid w:val="00C71CD5"/>
    <w:rsid w:val="00C72DCC"/>
    <w:rsid w:val="00C73B0C"/>
    <w:rsid w:val="00C7407F"/>
    <w:rsid w:val="00C77583"/>
    <w:rsid w:val="00C81941"/>
    <w:rsid w:val="00C81BAE"/>
    <w:rsid w:val="00C82037"/>
    <w:rsid w:val="00C821E5"/>
    <w:rsid w:val="00C83D89"/>
    <w:rsid w:val="00C84504"/>
    <w:rsid w:val="00C84568"/>
    <w:rsid w:val="00C90D07"/>
    <w:rsid w:val="00C90E9E"/>
    <w:rsid w:val="00C91110"/>
    <w:rsid w:val="00C91463"/>
    <w:rsid w:val="00C92F80"/>
    <w:rsid w:val="00C937FC"/>
    <w:rsid w:val="00C93882"/>
    <w:rsid w:val="00C95EC0"/>
    <w:rsid w:val="00C9656C"/>
    <w:rsid w:val="00CA02BA"/>
    <w:rsid w:val="00CA1D40"/>
    <w:rsid w:val="00CA3C2A"/>
    <w:rsid w:val="00CA4266"/>
    <w:rsid w:val="00CA4706"/>
    <w:rsid w:val="00CA4B72"/>
    <w:rsid w:val="00CB210D"/>
    <w:rsid w:val="00CB2BDA"/>
    <w:rsid w:val="00CB40DC"/>
    <w:rsid w:val="00CB4B5A"/>
    <w:rsid w:val="00CC03E4"/>
    <w:rsid w:val="00CC1795"/>
    <w:rsid w:val="00CC1A2F"/>
    <w:rsid w:val="00CC2899"/>
    <w:rsid w:val="00CC3FBA"/>
    <w:rsid w:val="00CC46BF"/>
    <w:rsid w:val="00CC5B63"/>
    <w:rsid w:val="00CC73FE"/>
    <w:rsid w:val="00CC7724"/>
    <w:rsid w:val="00CC7CC1"/>
    <w:rsid w:val="00CD157F"/>
    <w:rsid w:val="00CD1CD3"/>
    <w:rsid w:val="00CD2B47"/>
    <w:rsid w:val="00CD3ECA"/>
    <w:rsid w:val="00CD714A"/>
    <w:rsid w:val="00CE0A89"/>
    <w:rsid w:val="00CE10C8"/>
    <w:rsid w:val="00CE280F"/>
    <w:rsid w:val="00CE39AA"/>
    <w:rsid w:val="00CE4356"/>
    <w:rsid w:val="00CE619B"/>
    <w:rsid w:val="00CE6CD5"/>
    <w:rsid w:val="00CE6EC4"/>
    <w:rsid w:val="00CF3D66"/>
    <w:rsid w:val="00CF43E5"/>
    <w:rsid w:val="00CF5152"/>
    <w:rsid w:val="00CF5BA9"/>
    <w:rsid w:val="00CF6C20"/>
    <w:rsid w:val="00CF7BEA"/>
    <w:rsid w:val="00D00681"/>
    <w:rsid w:val="00D01C01"/>
    <w:rsid w:val="00D025B8"/>
    <w:rsid w:val="00D0405F"/>
    <w:rsid w:val="00D04248"/>
    <w:rsid w:val="00D07815"/>
    <w:rsid w:val="00D121D0"/>
    <w:rsid w:val="00D14334"/>
    <w:rsid w:val="00D14D38"/>
    <w:rsid w:val="00D15403"/>
    <w:rsid w:val="00D202D1"/>
    <w:rsid w:val="00D22AD2"/>
    <w:rsid w:val="00D255FC"/>
    <w:rsid w:val="00D25BFD"/>
    <w:rsid w:val="00D267EA"/>
    <w:rsid w:val="00D30C62"/>
    <w:rsid w:val="00D32B9A"/>
    <w:rsid w:val="00D34C54"/>
    <w:rsid w:val="00D36663"/>
    <w:rsid w:val="00D36C9F"/>
    <w:rsid w:val="00D37130"/>
    <w:rsid w:val="00D41F1E"/>
    <w:rsid w:val="00D42ACA"/>
    <w:rsid w:val="00D4452A"/>
    <w:rsid w:val="00D4555A"/>
    <w:rsid w:val="00D466B1"/>
    <w:rsid w:val="00D472D6"/>
    <w:rsid w:val="00D47721"/>
    <w:rsid w:val="00D5151C"/>
    <w:rsid w:val="00D53D49"/>
    <w:rsid w:val="00D56009"/>
    <w:rsid w:val="00D60F56"/>
    <w:rsid w:val="00D61C0F"/>
    <w:rsid w:val="00D62019"/>
    <w:rsid w:val="00D62D0F"/>
    <w:rsid w:val="00D62DD0"/>
    <w:rsid w:val="00D70274"/>
    <w:rsid w:val="00D70D44"/>
    <w:rsid w:val="00D74198"/>
    <w:rsid w:val="00D75410"/>
    <w:rsid w:val="00D75565"/>
    <w:rsid w:val="00D7598F"/>
    <w:rsid w:val="00D75B44"/>
    <w:rsid w:val="00D768E1"/>
    <w:rsid w:val="00D80327"/>
    <w:rsid w:val="00D80D46"/>
    <w:rsid w:val="00D83D4E"/>
    <w:rsid w:val="00D84E91"/>
    <w:rsid w:val="00D865EA"/>
    <w:rsid w:val="00D86B9E"/>
    <w:rsid w:val="00D86D11"/>
    <w:rsid w:val="00D910EE"/>
    <w:rsid w:val="00D91981"/>
    <w:rsid w:val="00D92B9F"/>
    <w:rsid w:val="00D92EE9"/>
    <w:rsid w:val="00D932F5"/>
    <w:rsid w:val="00D93307"/>
    <w:rsid w:val="00D9533E"/>
    <w:rsid w:val="00D9540D"/>
    <w:rsid w:val="00D9583D"/>
    <w:rsid w:val="00D95D56"/>
    <w:rsid w:val="00D977B7"/>
    <w:rsid w:val="00DA1E19"/>
    <w:rsid w:val="00DA1E3A"/>
    <w:rsid w:val="00DA2A93"/>
    <w:rsid w:val="00DA2AA2"/>
    <w:rsid w:val="00DA4A05"/>
    <w:rsid w:val="00DA549A"/>
    <w:rsid w:val="00DA7F91"/>
    <w:rsid w:val="00DB00F9"/>
    <w:rsid w:val="00DB22A7"/>
    <w:rsid w:val="00DB2321"/>
    <w:rsid w:val="00DB2CA6"/>
    <w:rsid w:val="00DB5575"/>
    <w:rsid w:val="00DB5631"/>
    <w:rsid w:val="00DB6E32"/>
    <w:rsid w:val="00DB7C0A"/>
    <w:rsid w:val="00DC049E"/>
    <w:rsid w:val="00DC0616"/>
    <w:rsid w:val="00DC0B74"/>
    <w:rsid w:val="00DC1039"/>
    <w:rsid w:val="00DC2DD1"/>
    <w:rsid w:val="00DC57EF"/>
    <w:rsid w:val="00DC5C7B"/>
    <w:rsid w:val="00DC65E4"/>
    <w:rsid w:val="00DC66FC"/>
    <w:rsid w:val="00DC6D5A"/>
    <w:rsid w:val="00DD14F4"/>
    <w:rsid w:val="00DD37FC"/>
    <w:rsid w:val="00DD39BB"/>
    <w:rsid w:val="00DD70E1"/>
    <w:rsid w:val="00DD72C3"/>
    <w:rsid w:val="00DD7688"/>
    <w:rsid w:val="00DD7CB6"/>
    <w:rsid w:val="00DE04F6"/>
    <w:rsid w:val="00DE0AD5"/>
    <w:rsid w:val="00DE21B2"/>
    <w:rsid w:val="00DE3601"/>
    <w:rsid w:val="00DE6530"/>
    <w:rsid w:val="00DE7E6F"/>
    <w:rsid w:val="00DF036B"/>
    <w:rsid w:val="00DF15E2"/>
    <w:rsid w:val="00DF1B28"/>
    <w:rsid w:val="00DF2F9A"/>
    <w:rsid w:val="00DF351F"/>
    <w:rsid w:val="00DF3CA4"/>
    <w:rsid w:val="00DF4127"/>
    <w:rsid w:val="00DF4443"/>
    <w:rsid w:val="00DF4B18"/>
    <w:rsid w:val="00DF5516"/>
    <w:rsid w:val="00DF7FE3"/>
    <w:rsid w:val="00E02857"/>
    <w:rsid w:val="00E02E45"/>
    <w:rsid w:val="00E049B2"/>
    <w:rsid w:val="00E05908"/>
    <w:rsid w:val="00E05AA2"/>
    <w:rsid w:val="00E06C02"/>
    <w:rsid w:val="00E102CE"/>
    <w:rsid w:val="00E117C5"/>
    <w:rsid w:val="00E12083"/>
    <w:rsid w:val="00E16432"/>
    <w:rsid w:val="00E2306D"/>
    <w:rsid w:val="00E232D6"/>
    <w:rsid w:val="00E23FC8"/>
    <w:rsid w:val="00E24248"/>
    <w:rsid w:val="00E25763"/>
    <w:rsid w:val="00E25B03"/>
    <w:rsid w:val="00E25EBB"/>
    <w:rsid w:val="00E27AD9"/>
    <w:rsid w:val="00E27D52"/>
    <w:rsid w:val="00E301E0"/>
    <w:rsid w:val="00E30628"/>
    <w:rsid w:val="00E31CC5"/>
    <w:rsid w:val="00E32CC1"/>
    <w:rsid w:val="00E33B89"/>
    <w:rsid w:val="00E33D27"/>
    <w:rsid w:val="00E35057"/>
    <w:rsid w:val="00E35351"/>
    <w:rsid w:val="00E403AC"/>
    <w:rsid w:val="00E40868"/>
    <w:rsid w:val="00E419DE"/>
    <w:rsid w:val="00E41B39"/>
    <w:rsid w:val="00E41CC8"/>
    <w:rsid w:val="00E42BAE"/>
    <w:rsid w:val="00E440B7"/>
    <w:rsid w:val="00E444B1"/>
    <w:rsid w:val="00E4575A"/>
    <w:rsid w:val="00E45E91"/>
    <w:rsid w:val="00E4681B"/>
    <w:rsid w:val="00E46D2C"/>
    <w:rsid w:val="00E46F9F"/>
    <w:rsid w:val="00E504D5"/>
    <w:rsid w:val="00E50978"/>
    <w:rsid w:val="00E5233A"/>
    <w:rsid w:val="00E52DD0"/>
    <w:rsid w:val="00E53434"/>
    <w:rsid w:val="00E5378F"/>
    <w:rsid w:val="00E53CAA"/>
    <w:rsid w:val="00E53ED5"/>
    <w:rsid w:val="00E5476F"/>
    <w:rsid w:val="00E61843"/>
    <w:rsid w:val="00E62606"/>
    <w:rsid w:val="00E63303"/>
    <w:rsid w:val="00E6372A"/>
    <w:rsid w:val="00E63C0B"/>
    <w:rsid w:val="00E64F86"/>
    <w:rsid w:val="00E654C2"/>
    <w:rsid w:val="00E658F6"/>
    <w:rsid w:val="00E65DB1"/>
    <w:rsid w:val="00E660F8"/>
    <w:rsid w:val="00E66A8E"/>
    <w:rsid w:val="00E66D01"/>
    <w:rsid w:val="00E714CA"/>
    <w:rsid w:val="00E720BE"/>
    <w:rsid w:val="00E727C5"/>
    <w:rsid w:val="00E729AC"/>
    <w:rsid w:val="00E72E71"/>
    <w:rsid w:val="00E73F7A"/>
    <w:rsid w:val="00E7496D"/>
    <w:rsid w:val="00E7539B"/>
    <w:rsid w:val="00E75D92"/>
    <w:rsid w:val="00E77273"/>
    <w:rsid w:val="00E77C75"/>
    <w:rsid w:val="00E77D56"/>
    <w:rsid w:val="00E80D34"/>
    <w:rsid w:val="00E818E2"/>
    <w:rsid w:val="00E834FC"/>
    <w:rsid w:val="00E869DB"/>
    <w:rsid w:val="00E87261"/>
    <w:rsid w:val="00E90BD6"/>
    <w:rsid w:val="00E90C63"/>
    <w:rsid w:val="00E91B8B"/>
    <w:rsid w:val="00E93E4F"/>
    <w:rsid w:val="00E94545"/>
    <w:rsid w:val="00E97573"/>
    <w:rsid w:val="00EA059B"/>
    <w:rsid w:val="00EA0A79"/>
    <w:rsid w:val="00EA114A"/>
    <w:rsid w:val="00EA1F54"/>
    <w:rsid w:val="00EA22B5"/>
    <w:rsid w:val="00EA23E2"/>
    <w:rsid w:val="00EA2C9D"/>
    <w:rsid w:val="00EA39D9"/>
    <w:rsid w:val="00EA3F6C"/>
    <w:rsid w:val="00EA4171"/>
    <w:rsid w:val="00EA5F81"/>
    <w:rsid w:val="00EA5F9E"/>
    <w:rsid w:val="00EA6F4D"/>
    <w:rsid w:val="00EA75EB"/>
    <w:rsid w:val="00EA7746"/>
    <w:rsid w:val="00EB0A30"/>
    <w:rsid w:val="00EB0DB0"/>
    <w:rsid w:val="00EB5D50"/>
    <w:rsid w:val="00EB624F"/>
    <w:rsid w:val="00EC0C8D"/>
    <w:rsid w:val="00EC2484"/>
    <w:rsid w:val="00EC4CD5"/>
    <w:rsid w:val="00EC4E9B"/>
    <w:rsid w:val="00ED07A4"/>
    <w:rsid w:val="00ED1817"/>
    <w:rsid w:val="00ED30FF"/>
    <w:rsid w:val="00ED3EC9"/>
    <w:rsid w:val="00ED589C"/>
    <w:rsid w:val="00ED5B57"/>
    <w:rsid w:val="00ED713F"/>
    <w:rsid w:val="00ED727A"/>
    <w:rsid w:val="00EE04E8"/>
    <w:rsid w:val="00EE16A2"/>
    <w:rsid w:val="00EE1B90"/>
    <w:rsid w:val="00EE2B37"/>
    <w:rsid w:val="00EE422A"/>
    <w:rsid w:val="00EE4884"/>
    <w:rsid w:val="00EE6D99"/>
    <w:rsid w:val="00EE7175"/>
    <w:rsid w:val="00EE7DC1"/>
    <w:rsid w:val="00EF2482"/>
    <w:rsid w:val="00EF2A69"/>
    <w:rsid w:val="00EF2D27"/>
    <w:rsid w:val="00EF335F"/>
    <w:rsid w:val="00EF4224"/>
    <w:rsid w:val="00EF500C"/>
    <w:rsid w:val="00EF531C"/>
    <w:rsid w:val="00EF5BCB"/>
    <w:rsid w:val="00EF61EF"/>
    <w:rsid w:val="00F00EFE"/>
    <w:rsid w:val="00F015D4"/>
    <w:rsid w:val="00F019E0"/>
    <w:rsid w:val="00F03B68"/>
    <w:rsid w:val="00F03BE4"/>
    <w:rsid w:val="00F03E55"/>
    <w:rsid w:val="00F06587"/>
    <w:rsid w:val="00F10C44"/>
    <w:rsid w:val="00F11EBD"/>
    <w:rsid w:val="00F1239D"/>
    <w:rsid w:val="00F13595"/>
    <w:rsid w:val="00F13B31"/>
    <w:rsid w:val="00F141D1"/>
    <w:rsid w:val="00F15B34"/>
    <w:rsid w:val="00F17170"/>
    <w:rsid w:val="00F23921"/>
    <w:rsid w:val="00F24094"/>
    <w:rsid w:val="00F26540"/>
    <w:rsid w:val="00F27527"/>
    <w:rsid w:val="00F30D09"/>
    <w:rsid w:val="00F31287"/>
    <w:rsid w:val="00F319E6"/>
    <w:rsid w:val="00F31BE5"/>
    <w:rsid w:val="00F32F40"/>
    <w:rsid w:val="00F3394D"/>
    <w:rsid w:val="00F36822"/>
    <w:rsid w:val="00F376E6"/>
    <w:rsid w:val="00F41D9C"/>
    <w:rsid w:val="00F44AFB"/>
    <w:rsid w:val="00F46954"/>
    <w:rsid w:val="00F47A8C"/>
    <w:rsid w:val="00F51510"/>
    <w:rsid w:val="00F525D2"/>
    <w:rsid w:val="00F5416C"/>
    <w:rsid w:val="00F54A58"/>
    <w:rsid w:val="00F54B41"/>
    <w:rsid w:val="00F55B65"/>
    <w:rsid w:val="00F55C11"/>
    <w:rsid w:val="00F61CCD"/>
    <w:rsid w:val="00F62953"/>
    <w:rsid w:val="00F62F42"/>
    <w:rsid w:val="00F6492B"/>
    <w:rsid w:val="00F64CB0"/>
    <w:rsid w:val="00F665CF"/>
    <w:rsid w:val="00F67769"/>
    <w:rsid w:val="00F701F7"/>
    <w:rsid w:val="00F70960"/>
    <w:rsid w:val="00F70BA6"/>
    <w:rsid w:val="00F740D6"/>
    <w:rsid w:val="00F74544"/>
    <w:rsid w:val="00F75D8D"/>
    <w:rsid w:val="00F77EC3"/>
    <w:rsid w:val="00F8103A"/>
    <w:rsid w:val="00F829E9"/>
    <w:rsid w:val="00F82EF0"/>
    <w:rsid w:val="00F83A98"/>
    <w:rsid w:val="00F84449"/>
    <w:rsid w:val="00F8451C"/>
    <w:rsid w:val="00F84DC5"/>
    <w:rsid w:val="00F85799"/>
    <w:rsid w:val="00F86DE4"/>
    <w:rsid w:val="00F87627"/>
    <w:rsid w:val="00F9005D"/>
    <w:rsid w:val="00F903F2"/>
    <w:rsid w:val="00F91112"/>
    <w:rsid w:val="00F92CB4"/>
    <w:rsid w:val="00F93424"/>
    <w:rsid w:val="00F94010"/>
    <w:rsid w:val="00F94596"/>
    <w:rsid w:val="00F952E6"/>
    <w:rsid w:val="00F959E1"/>
    <w:rsid w:val="00F96017"/>
    <w:rsid w:val="00F9630D"/>
    <w:rsid w:val="00FA1186"/>
    <w:rsid w:val="00FA3510"/>
    <w:rsid w:val="00FA475C"/>
    <w:rsid w:val="00FA5F30"/>
    <w:rsid w:val="00FA640C"/>
    <w:rsid w:val="00FB038C"/>
    <w:rsid w:val="00FB0B33"/>
    <w:rsid w:val="00FB0F77"/>
    <w:rsid w:val="00FB10DF"/>
    <w:rsid w:val="00FB1FF6"/>
    <w:rsid w:val="00FB392C"/>
    <w:rsid w:val="00FB4F6F"/>
    <w:rsid w:val="00FC0D4A"/>
    <w:rsid w:val="00FC2334"/>
    <w:rsid w:val="00FC2F27"/>
    <w:rsid w:val="00FC60AF"/>
    <w:rsid w:val="00FD0FE2"/>
    <w:rsid w:val="00FD10EF"/>
    <w:rsid w:val="00FD167D"/>
    <w:rsid w:val="00FD2352"/>
    <w:rsid w:val="00FD29C0"/>
    <w:rsid w:val="00FD502F"/>
    <w:rsid w:val="00FD5200"/>
    <w:rsid w:val="00FD6C23"/>
    <w:rsid w:val="00FE0917"/>
    <w:rsid w:val="00FE0EC6"/>
    <w:rsid w:val="00FE4076"/>
    <w:rsid w:val="00FE6895"/>
    <w:rsid w:val="00FE693D"/>
    <w:rsid w:val="00FF03D8"/>
    <w:rsid w:val="00FF1EA3"/>
    <w:rsid w:val="00FF27C6"/>
    <w:rsid w:val="00FF3F9B"/>
    <w:rsid w:val="00FF4124"/>
    <w:rsid w:val="00FF55F8"/>
    <w:rsid w:val="00FF6E78"/>
    <w:rsid w:val="00FF6FD7"/>
    <w:rsid w:val="00FF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3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C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E31C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31C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E31CC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6096</Words>
  <Characters>34751</Characters>
  <Application>Microsoft Office Word</Application>
  <DocSecurity>0</DocSecurity>
  <Lines>289</Lines>
  <Paragraphs>81</Paragraphs>
  <ScaleCrop>false</ScaleCrop>
  <Company>pbmc</Company>
  <LinksUpToDate>false</LinksUpToDate>
  <CharactersWithSpaces>40766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Provizor</dc:creator>
  <cp:keywords/>
  <dc:description/>
  <cp:lastModifiedBy>Provizor</cp:lastModifiedBy>
  <cp:revision>1</cp:revision>
  <dcterms:created xsi:type="dcterms:W3CDTF">2013-01-14T13:42:00Z</dcterms:created>
  <dcterms:modified xsi:type="dcterms:W3CDTF">2013-01-14T13:43:00Z</dcterms:modified>
</cp:coreProperties>
</file>